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Министерство промышленности и торговли Тверской области</w:t>
      </w:r>
    </w:p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</w:t>
      </w:r>
      <w:r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EE090A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«Тверской химико-технологический колледж»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686"/>
      </w:tblGrid>
      <w:tr w:rsidR="00E41248" w:rsidRPr="00FD5BD5" w:rsidTr="00E41248">
        <w:tc>
          <w:tcPr>
            <w:tcW w:w="6487" w:type="dxa"/>
          </w:tcPr>
          <w:p w:rsidR="00E41248" w:rsidRPr="00E41248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EE090A" w:rsidRPr="00FD5BD5" w:rsidRDefault="00E41248" w:rsidP="00EE090A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цикловой комиссией</w:t>
            </w:r>
          </w:p>
          <w:p w:rsidR="00E41248" w:rsidRPr="00FD5BD5" w:rsidRDefault="00EE090A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общеобразовательных дисциплин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__________</w:t>
            </w:r>
            <w:r w:rsidRPr="00FD5BD5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23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Председатель ЦК</w:t>
            </w:r>
          </w:p>
          <w:p w:rsidR="00E41248" w:rsidRPr="00FD5BD5" w:rsidRDefault="00E41248" w:rsidP="00EE090A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__________ </w:t>
            </w:r>
            <w:r w:rsidR="00EE090A">
              <w:rPr>
                <w:sz w:val="28"/>
                <w:szCs w:val="28"/>
              </w:rPr>
              <w:t>Н.В. Михайлова</w:t>
            </w:r>
          </w:p>
        </w:tc>
        <w:tc>
          <w:tcPr>
            <w:tcW w:w="3686" w:type="dxa"/>
          </w:tcPr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ПРИНЯТО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3059E3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Pr="003059E3">
              <w:rPr>
                <w:sz w:val="28"/>
                <w:szCs w:val="28"/>
              </w:rPr>
              <w:t>оветом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__________</w:t>
            </w:r>
            <w:r w:rsidRPr="00FD5BD5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23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3059E3">
              <w:rPr>
                <w:sz w:val="28"/>
                <w:szCs w:val="28"/>
              </w:rPr>
              <w:t xml:space="preserve">ам. </w:t>
            </w:r>
            <w:r>
              <w:rPr>
                <w:sz w:val="28"/>
                <w:szCs w:val="28"/>
              </w:rPr>
              <w:t>директора</w:t>
            </w:r>
            <w:r w:rsidRPr="003059E3"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t>У</w:t>
            </w:r>
            <w:r w:rsidRPr="003059E3">
              <w:rPr>
                <w:sz w:val="28"/>
                <w:szCs w:val="28"/>
              </w:rPr>
              <w:t>Р</w:t>
            </w:r>
          </w:p>
          <w:p w:rsidR="00E41248" w:rsidRPr="007F2CAC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059E3">
              <w:rPr>
                <w:sz w:val="28"/>
                <w:szCs w:val="28"/>
              </w:rPr>
              <w:t xml:space="preserve">__________ </w:t>
            </w:r>
            <w:r>
              <w:rPr>
                <w:sz w:val="28"/>
                <w:szCs w:val="28"/>
              </w:rPr>
              <w:t>Е.А. Гусева</w:t>
            </w:r>
          </w:p>
        </w:tc>
      </w:tr>
    </w:tbl>
    <w:p w:rsidR="00E41248" w:rsidRPr="00E41248" w:rsidRDefault="00E41248" w:rsidP="00E4124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РАБОЧАЯ ПРОГРАММа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УЧЕБНОЙ ДИСЦИПЛИНЫ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41248">
        <w:rPr>
          <w:rFonts w:ascii="Times New Roman" w:hAnsi="Times New Roman" w:cs="Times New Roman"/>
          <w:b/>
          <w:sz w:val="40"/>
          <w:szCs w:val="40"/>
        </w:rPr>
        <w:t>ОУД.0</w:t>
      </w:r>
      <w:r w:rsidR="00946B13">
        <w:rPr>
          <w:rFonts w:ascii="Times New Roman" w:hAnsi="Times New Roman" w:cs="Times New Roman"/>
          <w:b/>
          <w:sz w:val="40"/>
          <w:szCs w:val="40"/>
        </w:rPr>
        <w:t>9</w:t>
      </w:r>
      <w:r w:rsidRPr="00E41248">
        <w:rPr>
          <w:rFonts w:ascii="Times New Roman" w:hAnsi="Times New Roman" w:cs="Times New Roman"/>
          <w:b/>
          <w:sz w:val="40"/>
          <w:szCs w:val="40"/>
        </w:rPr>
        <w:t xml:space="preserve">. </w:t>
      </w:r>
      <w:r w:rsidR="00946B13">
        <w:rPr>
          <w:rFonts w:ascii="Times New Roman" w:hAnsi="Times New Roman" w:cs="Times New Roman"/>
          <w:b/>
          <w:sz w:val="40"/>
          <w:szCs w:val="40"/>
        </w:rPr>
        <w:t>Физическая культура</w:t>
      </w: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686"/>
      </w:tblGrid>
      <w:tr w:rsidR="00E41248" w:rsidRPr="00FD5BD5" w:rsidTr="00E10239">
        <w:tc>
          <w:tcPr>
            <w:tcW w:w="6487" w:type="dxa"/>
          </w:tcPr>
          <w:p w:rsidR="00E41248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специальностей:</w:t>
            </w:r>
          </w:p>
          <w:p w:rsidR="00C50C5B" w:rsidRPr="00C50C5B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b/>
                <w:sz w:val="32"/>
                <w:szCs w:val="32"/>
              </w:rPr>
            </w:pPr>
            <w:r w:rsidRPr="00C50C5B">
              <w:rPr>
                <w:b/>
                <w:sz w:val="32"/>
                <w:szCs w:val="32"/>
              </w:rPr>
              <w:t>09.02.01, 09.02.06, 09.02.07, 11.02.17,</w:t>
            </w:r>
          </w:p>
          <w:p w:rsidR="00C50C5B" w:rsidRPr="00C50C5B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b/>
                <w:sz w:val="32"/>
                <w:szCs w:val="32"/>
              </w:rPr>
            </w:pPr>
            <w:r w:rsidRPr="00C50C5B">
              <w:rPr>
                <w:b/>
                <w:sz w:val="32"/>
                <w:szCs w:val="32"/>
              </w:rPr>
              <w:t>19.02.01, 19.02.11, 20.02.01, 38.02.05,</w:t>
            </w:r>
          </w:p>
          <w:p w:rsidR="00C50C5B" w:rsidRPr="00FD5BD5" w:rsidRDefault="00C50C5B" w:rsidP="00C50C5B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50C5B">
              <w:rPr>
                <w:b/>
                <w:sz w:val="32"/>
                <w:szCs w:val="32"/>
              </w:rPr>
              <w:t>38.02.06, 38.02.07, 40.02.03, 46.02.01</w:t>
            </w:r>
          </w:p>
        </w:tc>
        <w:tc>
          <w:tcPr>
            <w:tcW w:w="3686" w:type="dxa"/>
          </w:tcPr>
          <w:p w:rsidR="00C50C5B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Разработчик:</w:t>
            </w:r>
          </w:p>
          <w:p w:rsidR="00C50C5B" w:rsidRDefault="00946B13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Д.А.</w:t>
            </w:r>
            <w:r w:rsidR="00C50C5B" w:rsidRPr="009B2D86">
              <w:rPr>
                <w:sz w:val="28"/>
                <w:szCs w:val="28"/>
              </w:rPr>
              <w:t xml:space="preserve">, </w:t>
            </w:r>
          </w:p>
          <w:p w:rsidR="00E41248" w:rsidRPr="007F2CAC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B2D86">
              <w:rPr>
                <w:sz w:val="28"/>
                <w:szCs w:val="28"/>
              </w:rPr>
              <w:t>преподаватель</w:t>
            </w:r>
          </w:p>
        </w:tc>
      </w:tr>
    </w:tbl>
    <w:p w:rsid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Тверь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1248">
        <w:rPr>
          <w:rFonts w:ascii="Times New Roman" w:hAnsi="Times New Roman" w:cs="Times New Roman"/>
          <w:sz w:val="28"/>
          <w:szCs w:val="28"/>
        </w:rPr>
        <w:t>202</w:t>
      </w:r>
      <w:r w:rsidR="00C50C5B">
        <w:rPr>
          <w:rFonts w:ascii="Times New Roman" w:hAnsi="Times New Roman" w:cs="Times New Roman"/>
          <w:sz w:val="28"/>
          <w:szCs w:val="28"/>
        </w:rPr>
        <w:t>3</w:t>
      </w:r>
    </w:p>
    <w:p w:rsidR="00A5050A" w:rsidRPr="00C50C5B" w:rsidRDefault="00C50C5B" w:rsidP="00C50C5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C5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C50C5B" w:rsidRDefault="00C50C5B" w:rsidP="00C50C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1008"/>
      </w:tblGrid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1. ОБЩАЯ ХАРАКТЕРИСТИКА РАБОЧЕЙ ПРОГРАММЫ</w:t>
            </w:r>
          </w:p>
        </w:tc>
        <w:tc>
          <w:tcPr>
            <w:tcW w:w="1008" w:type="dxa"/>
          </w:tcPr>
          <w:p w:rsidR="003E5D93" w:rsidRDefault="003E5D93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2. СТРУКТУРА И СОДЕРЖАНИЕ УЧЕБНОЙ ДИСЦИПЛИНЫ</w:t>
            </w:r>
          </w:p>
        </w:tc>
        <w:tc>
          <w:tcPr>
            <w:tcW w:w="1008" w:type="dxa"/>
          </w:tcPr>
          <w:p w:rsidR="003E5D93" w:rsidRDefault="00C223EE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3. УСЛОВИЯ РЕАЛИЗАЦИИ РАБОЧЕЙ ПРОГРАММЫ</w:t>
            </w:r>
          </w:p>
        </w:tc>
        <w:tc>
          <w:tcPr>
            <w:tcW w:w="1008" w:type="dxa"/>
          </w:tcPr>
          <w:p w:rsidR="003E5D93" w:rsidRDefault="00C223EE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3E5D93" w:rsidTr="00C50C5B">
        <w:tc>
          <w:tcPr>
            <w:tcW w:w="9180" w:type="dxa"/>
          </w:tcPr>
          <w:p w:rsid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 xml:space="preserve">4. КОНТРОЛЬ И ОЦЕНКА РЕЗУЛЬТАТОВ ОСВОЕНИЯ </w:t>
            </w:r>
          </w:p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1008" w:type="dxa"/>
          </w:tcPr>
          <w:p w:rsidR="003E5D93" w:rsidRDefault="003E5D93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C223EE" w:rsidRDefault="00C223EE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</w:tbl>
    <w:p w:rsidR="00C50C5B" w:rsidRDefault="00C50C5B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5D93" w:rsidRDefault="003E5D93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 ОБЩАЯ ХАРАКТЕРИСТИКА РАБОЧЕЙ ПРОГРАММЫ</w:t>
      </w:r>
    </w:p>
    <w:p w:rsidR="00EE090A" w:rsidRDefault="00EE090A" w:rsidP="00EE090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090A" w:rsidRDefault="00EE090A" w:rsidP="00916C03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 Место учебной дисциплины в структуре ППССЗ</w:t>
      </w:r>
    </w:p>
    <w:p w:rsidR="00EE090A" w:rsidRDefault="00EE090A" w:rsidP="00916C0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3315E4" w:rsidRDefault="00851C20" w:rsidP="006D15F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Рабочая программа у</w:t>
      </w:r>
      <w:r w:rsidR="00EE090A" w:rsidRPr="003315E4">
        <w:rPr>
          <w:rFonts w:ascii="Times New Roman" w:hAnsi="Times New Roman" w:cs="Times New Roman"/>
          <w:sz w:val="28"/>
          <w:szCs w:val="28"/>
        </w:rPr>
        <w:t>чебн</w:t>
      </w:r>
      <w:r w:rsidRPr="003315E4">
        <w:rPr>
          <w:rFonts w:ascii="Times New Roman" w:hAnsi="Times New Roman" w:cs="Times New Roman"/>
          <w:sz w:val="28"/>
          <w:szCs w:val="28"/>
        </w:rPr>
        <w:t>ой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Pr="003315E4">
        <w:rPr>
          <w:rFonts w:ascii="Times New Roman" w:hAnsi="Times New Roman" w:cs="Times New Roman"/>
          <w:sz w:val="28"/>
          <w:szCs w:val="28"/>
        </w:rPr>
        <w:t>ы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3315E4">
        <w:rPr>
          <w:rFonts w:ascii="Times New Roman" w:hAnsi="Times New Roman" w:cs="Times New Roman"/>
          <w:sz w:val="28"/>
          <w:szCs w:val="28"/>
        </w:rPr>
        <w:t>(далее – программа) предназначена для реализации среднего общего образования в пределах освоения программ подготовки специалистов среднего звена (далее – ППССЗ).</w:t>
      </w:r>
      <w:r w:rsidR="006D15F9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="00E10239" w:rsidRPr="003315E4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916C03" w:rsidRPr="003315E4">
        <w:rPr>
          <w:rFonts w:ascii="Times New Roman" w:hAnsi="Times New Roman" w:cs="Times New Roman"/>
          <w:sz w:val="28"/>
          <w:szCs w:val="28"/>
        </w:rPr>
        <w:t xml:space="preserve">(далее – УД) </w:t>
      </w:r>
      <w:r w:rsidR="00E10239" w:rsidRPr="003315E4">
        <w:rPr>
          <w:rFonts w:ascii="Times New Roman" w:hAnsi="Times New Roman" w:cs="Times New Roman"/>
          <w:sz w:val="28"/>
          <w:szCs w:val="28"/>
        </w:rPr>
        <w:t>является обязательной частью общеобразовательного цикла ППССЗ.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Нормативная основа разработки программы: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</w:t>
      </w:r>
      <w:r w:rsidR="00851C20" w:rsidRPr="003315E4">
        <w:rPr>
          <w:rFonts w:ascii="Times New Roman" w:hAnsi="Times New Roman" w:cs="Times New Roman"/>
          <w:sz w:val="28"/>
          <w:szCs w:val="28"/>
        </w:rPr>
        <w:t>Федеральн</w:t>
      </w:r>
      <w:r w:rsidRPr="003315E4">
        <w:rPr>
          <w:rFonts w:ascii="Times New Roman" w:hAnsi="Times New Roman" w:cs="Times New Roman"/>
          <w:sz w:val="28"/>
          <w:szCs w:val="28"/>
        </w:rPr>
        <w:t>ый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стандарт среднего общего образования</w:t>
      </w:r>
      <w:r w:rsidRPr="003315E4">
        <w:rPr>
          <w:rFonts w:ascii="Times New Roman" w:hAnsi="Times New Roman" w:cs="Times New Roman"/>
          <w:sz w:val="28"/>
          <w:szCs w:val="28"/>
        </w:rPr>
        <w:t xml:space="preserve"> (далее – ФГОС СОО)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(утв. приказом </w:t>
      </w:r>
      <w:r w:rsidRPr="003315E4">
        <w:rPr>
          <w:rFonts w:ascii="Times New Roman" w:hAnsi="Times New Roman" w:cs="Times New Roman"/>
          <w:sz w:val="28"/>
          <w:szCs w:val="28"/>
        </w:rPr>
        <w:t>Минобрнауки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РФ № 413 от 17.05.2012, с изм. и доп. от </w:t>
      </w:r>
      <w:r w:rsidRPr="003315E4">
        <w:rPr>
          <w:rFonts w:ascii="Times New Roman" w:hAnsi="Times New Roman" w:cs="Times New Roman"/>
          <w:sz w:val="28"/>
          <w:szCs w:val="28"/>
        </w:rPr>
        <w:t>12.08.2022);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- Рекомендации по реализации среднего общего образования в пределах освоения образовательной программы среднего профессионального образования (напр. письмом Минпросвещения России № 05-292 от 01.03.2023);</w:t>
      </w:r>
    </w:p>
    <w:p w:rsidR="00851C20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</w:t>
      </w:r>
      <w:r w:rsidR="00851C20" w:rsidRPr="003315E4">
        <w:rPr>
          <w:rFonts w:ascii="Times New Roman" w:hAnsi="Times New Roman" w:cs="Times New Roman"/>
          <w:sz w:val="28"/>
          <w:szCs w:val="28"/>
        </w:rPr>
        <w:t>Примерн</w:t>
      </w:r>
      <w:r w:rsidRPr="003315E4">
        <w:rPr>
          <w:rFonts w:ascii="Times New Roman" w:hAnsi="Times New Roman" w:cs="Times New Roman"/>
          <w:sz w:val="28"/>
          <w:szCs w:val="28"/>
        </w:rPr>
        <w:t>ая рабочая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3315E4">
        <w:rPr>
          <w:rFonts w:ascii="Times New Roman" w:hAnsi="Times New Roman" w:cs="Times New Roman"/>
          <w:sz w:val="28"/>
          <w:szCs w:val="28"/>
        </w:rPr>
        <w:t>а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3315E4">
        <w:rPr>
          <w:rFonts w:ascii="Times New Roman" w:hAnsi="Times New Roman" w:cs="Times New Roman"/>
          <w:sz w:val="28"/>
          <w:szCs w:val="28"/>
        </w:rPr>
        <w:t xml:space="preserve">общеобразовательной </w:t>
      </w:r>
      <w:r w:rsidR="00851C20" w:rsidRPr="003315E4">
        <w:rPr>
          <w:rFonts w:ascii="Times New Roman" w:hAnsi="Times New Roman" w:cs="Times New Roman"/>
          <w:sz w:val="28"/>
          <w:szCs w:val="28"/>
        </w:rPr>
        <w:t>дисциплины «</w:t>
      </w:r>
      <w:r w:rsidR="00946B13">
        <w:rPr>
          <w:rFonts w:ascii="Times New Roman" w:hAnsi="Times New Roman" w:cs="Times New Roman"/>
          <w:sz w:val="28"/>
          <w:szCs w:val="28"/>
        </w:rPr>
        <w:t>Физическая культура</w:t>
      </w:r>
      <w:r w:rsidR="00851C20" w:rsidRPr="003315E4">
        <w:rPr>
          <w:rFonts w:ascii="Times New Roman" w:hAnsi="Times New Roman" w:cs="Times New Roman"/>
          <w:sz w:val="28"/>
          <w:szCs w:val="28"/>
        </w:rPr>
        <w:t>» для профессиональных образовательных организа</w:t>
      </w:r>
      <w:r w:rsidRPr="003315E4">
        <w:rPr>
          <w:rFonts w:ascii="Times New Roman" w:hAnsi="Times New Roman" w:cs="Times New Roman"/>
          <w:sz w:val="28"/>
          <w:szCs w:val="28"/>
        </w:rPr>
        <w:t>ций</w:t>
      </w:r>
      <w:r w:rsidR="00767C73">
        <w:rPr>
          <w:rFonts w:ascii="Times New Roman" w:hAnsi="Times New Roman" w:cs="Times New Roman"/>
          <w:sz w:val="28"/>
          <w:szCs w:val="28"/>
        </w:rPr>
        <w:t>, базовый уровень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="0046591E">
        <w:rPr>
          <w:rFonts w:ascii="Times New Roman" w:hAnsi="Times New Roman" w:cs="Times New Roman"/>
          <w:sz w:val="28"/>
          <w:szCs w:val="28"/>
        </w:rPr>
        <w:t xml:space="preserve">(вариант 1) </w:t>
      </w:r>
      <w:r w:rsidR="00851C20" w:rsidRPr="003315E4">
        <w:rPr>
          <w:rFonts w:ascii="Times New Roman" w:hAnsi="Times New Roman" w:cs="Times New Roman"/>
          <w:sz w:val="28"/>
          <w:szCs w:val="28"/>
        </w:rPr>
        <w:t>(</w:t>
      </w:r>
      <w:r w:rsidRPr="003315E4">
        <w:rPr>
          <w:rFonts w:ascii="Times New Roman" w:hAnsi="Times New Roman" w:cs="Times New Roman"/>
          <w:sz w:val="28"/>
          <w:szCs w:val="28"/>
        </w:rPr>
        <w:t>разработана ФГБОУ ДПО ИРПО, протокол № 13 от 29.09.2022; утв. Советом по оценке содержания и качества примерных рабочих программ общеобразовательного и социально-гуманитарного циклов СПО, протокол № 14 от 30.11.2022</w:t>
      </w:r>
      <w:r w:rsidR="00851C20" w:rsidRPr="003315E4">
        <w:rPr>
          <w:rFonts w:ascii="Times New Roman" w:hAnsi="Times New Roman" w:cs="Times New Roman"/>
          <w:sz w:val="28"/>
          <w:szCs w:val="28"/>
        </w:rPr>
        <w:t>)</w:t>
      </w:r>
      <w:r w:rsidRPr="003315E4">
        <w:rPr>
          <w:rFonts w:ascii="Times New Roman" w:hAnsi="Times New Roman" w:cs="Times New Roman"/>
          <w:sz w:val="28"/>
          <w:szCs w:val="28"/>
        </w:rPr>
        <w:t>.</w:t>
      </w:r>
    </w:p>
    <w:p w:rsid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</w:t>
      </w:r>
      <w:r w:rsidR="00916C03">
        <w:rPr>
          <w:rFonts w:ascii="Times New Roman" w:hAnsi="Times New Roman" w:cs="Times New Roman"/>
          <w:b/>
          <w:sz w:val="28"/>
          <w:szCs w:val="28"/>
        </w:rPr>
        <w:t xml:space="preserve"> Цели и планируемые результаты освоения учебной дисциплины</w:t>
      </w:r>
    </w:p>
    <w:p w:rsidR="00916C03" w:rsidRDefault="00916C03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916C03" w:rsidRDefault="00E10239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C03">
        <w:rPr>
          <w:rFonts w:ascii="Times New Roman" w:hAnsi="Times New Roman" w:cs="Times New Roman"/>
          <w:sz w:val="28"/>
          <w:szCs w:val="28"/>
        </w:rPr>
        <w:t xml:space="preserve">Цель </w:t>
      </w:r>
      <w:r w:rsidR="00916C03">
        <w:rPr>
          <w:rFonts w:ascii="Times New Roman" w:hAnsi="Times New Roman" w:cs="Times New Roman"/>
          <w:sz w:val="28"/>
          <w:szCs w:val="28"/>
        </w:rPr>
        <w:t xml:space="preserve">освоения УД: </w:t>
      </w:r>
      <w:r w:rsidR="00946B13">
        <w:rPr>
          <w:rFonts w:ascii="Times New Roman" w:hAnsi="Times New Roman" w:cs="Times New Roman"/>
          <w:sz w:val="28"/>
          <w:szCs w:val="28"/>
        </w:rPr>
        <w:t>развитие у обучающихся двигательных навыков, совершенствование всех видов физкультурной и спортивной деятельности, гармоничное физическое развитие, формирование культуры здорового и безопасного образа жизни будущего квалифицированного специалиста, на основе националь</w:t>
      </w:r>
      <w:r w:rsidR="00946B13">
        <w:rPr>
          <w:rFonts w:ascii="Times New Roman" w:hAnsi="Times New Roman" w:cs="Times New Roman"/>
          <w:sz w:val="28"/>
          <w:szCs w:val="28"/>
        </w:rPr>
        <w:lastRenderedPageBreak/>
        <w:t>но-культурных ценностей и традиций, формирование мотивации и потребности к занятиям физической культурой у будущего квалифицированного специалиста.</w:t>
      </w:r>
    </w:p>
    <w:p w:rsidR="00946B13" w:rsidRDefault="00946B13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46B13" w:rsidSect="003315E4">
          <w:footerReference w:type="default" r:id="rId7"/>
          <w:pgSz w:w="12240" w:h="15840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  <w:r w:rsidRPr="00916C03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</w:t>
      </w:r>
      <w:r>
        <w:rPr>
          <w:rFonts w:ascii="Times New Roman" w:hAnsi="Times New Roman" w:cs="Times New Roman"/>
          <w:sz w:val="28"/>
          <w:szCs w:val="28"/>
        </w:rPr>
        <w:t>УД: о</w:t>
      </w:r>
      <w:r w:rsidRPr="00916C03">
        <w:rPr>
          <w:rFonts w:ascii="Times New Roman" w:hAnsi="Times New Roman" w:cs="Times New Roman"/>
          <w:sz w:val="28"/>
          <w:szCs w:val="28"/>
        </w:rPr>
        <w:t xml:space="preserve">собое значение </w:t>
      </w:r>
      <w:r>
        <w:rPr>
          <w:rFonts w:ascii="Times New Roman" w:hAnsi="Times New Roman" w:cs="Times New Roman"/>
          <w:sz w:val="28"/>
          <w:szCs w:val="28"/>
        </w:rPr>
        <w:t xml:space="preserve">УД </w:t>
      </w:r>
      <w:r w:rsidRPr="00916C03">
        <w:rPr>
          <w:rFonts w:ascii="Times New Roman" w:hAnsi="Times New Roman" w:cs="Times New Roman"/>
          <w:sz w:val="28"/>
          <w:szCs w:val="28"/>
        </w:rPr>
        <w:t xml:space="preserve">имеет при формировании и развитии </w:t>
      </w:r>
      <w:r>
        <w:rPr>
          <w:rFonts w:ascii="Times New Roman" w:hAnsi="Times New Roman" w:cs="Times New Roman"/>
          <w:sz w:val="28"/>
          <w:szCs w:val="28"/>
        </w:rPr>
        <w:t xml:space="preserve">общих 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16C03">
        <w:rPr>
          <w:rFonts w:ascii="Times New Roman" w:hAnsi="Times New Roman" w:cs="Times New Roman"/>
          <w:sz w:val="28"/>
          <w:szCs w:val="28"/>
        </w:rPr>
        <w:t xml:space="preserve"> и </w:t>
      </w:r>
      <w:r w:rsidR="00E91731">
        <w:rPr>
          <w:rFonts w:ascii="Times New Roman" w:hAnsi="Times New Roman" w:cs="Times New Roman"/>
          <w:sz w:val="28"/>
          <w:szCs w:val="28"/>
        </w:rPr>
        <w:t xml:space="preserve">профессиональных </w:t>
      </w:r>
      <w:r>
        <w:rPr>
          <w:rFonts w:ascii="Times New Roman" w:hAnsi="Times New Roman" w:cs="Times New Roman"/>
          <w:sz w:val="28"/>
          <w:szCs w:val="28"/>
        </w:rPr>
        <w:t xml:space="preserve">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>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5635"/>
        <w:gridCol w:w="5635"/>
      </w:tblGrid>
      <w:tr w:rsidR="003315E4" w:rsidRPr="00672D50" w:rsidTr="00CA6E96">
        <w:trPr>
          <w:tblHeader/>
        </w:trPr>
        <w:tc>
          <w:tcPr>
            <w:tcW w:w="2518" w:type="dxa"/>
            <w:vMerge w:val="restart"/>
          </w:tcPr>
          <w:p w:rsidR="003315E4" w:rsidRPr="006D15F9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1270" w:type="dxa"/>
            <w:gridSpan w:val="2"/>
          </w:tcPr>
          <w:p w:rsidR="003315E4" w:rsidRPr="00672D50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освоения УД</w:t>
            </w:r>
          </w:p>
        </w:tc>
      </w:tr>
      <w:tr w:rsidR="003315E4" w:rsidRPr="00672D50" w:rsidTr="00CA6E96">
        <w:trPr>
          <w:tblHeader/>
        </w:trPr>
        <w:tc>
          <w:tcPr>
            <w:tcW w:w="2518" w:type="dxa"/>
            <w:vMerge/>
          </w:tcPr>
          <w:p w:rsidR="003315E4" w:rsidRPr="00672D50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35" w:type="dxa"/>
          </w:tcPr>
          <w:p w:rsidR="003315E4" w:rsidRPr="00672D50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Общие</w:t>
            </w:r>
          </w:p>
        </w:tc>
        <w:tc>
          <w:tcPr>
            <w:tcW w:w="5635" w:type="dxa"/>
          </w:tcPr>
          <w:p w:rsidR="003315E4" w:rsidRPr="00672D50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Дисциплинарные</w:t>
            </w:r>
            <w:r w:rsidRPr="00672D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(предметные)</w:t>
            </w:r>
          </w:p>
        </w:tc>
      </w:tr>
      <w:tr w:rsidR="00946B13" w:rsidRPr="00672D50" w:rsidTr="00CA6E96">
        <w:tc>
          <w:tcPr>
            <w:tcW w:w="2518" w:type="dxa"/>
          </w:tcPr>
          <w:p w:rsidR="00946B13" w:rsidRPr="00507A5D" w:rsidRDefault="00946B13" w:rsidP="00946B1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635" w:type="dxa"/>
          </w:tcPr>
          <w:p w:rsidR="00946B13" w:rsidRDefault="00946B13" w:rsidP="00946B1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 части трудового воспита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ния:</w:t>
            </w:r>
          </w:p>
          <w:p w:rsidR="00946B13" w:rsidRDefault="00946B13" w:rsidP="00946B1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готовность к труду, осознание ценности мастерства, трудолюбие; </w:t>
            </w:r>
          </w:p>
          <w:p w:rsidR="00946B13" w:rsidRDefault="00946B13" w:rsidP="00946B1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ость;</w:t>
            </w:r>
          </w:p>
          <w:p w:rsidR="00946B13" w:rsidRDefault="00946B13" w:rsidP="00946B1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интерес к различным сферам профессиональной деятельности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946B13" w:rsidRDefault="00946B13" w:rsidP="00946B1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 универсальными учебными познавательными дейст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виями:</w:t>
            </w:r>
          </w:p>
          <w:p w:rsidR="00946B13" w:rsidRDefault="00946B13" w:rsidP="00946B1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а) базовые логи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ческие действия:</w:t>
            </w:r>
          </w:p>
          <w:p w:rsidR="00946B13" w:rsidRDefault="00946B13" w:rsidP="00946B1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самостоятельно формулировать и актуализировать проблему, рассматривать ее всесторон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не;</w:t>
            </w:r>
          </w:p>
          <w:p w:rsidR="00946B13" w:rsidRDefault="00946B13" w:rsidP="00946B1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устанавливать существенный признак или основания для сравнения, классификации и обобще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ния;</w:t>
            </w:r>
          </w:p>
          <w:p w:rsidR="00946B13" w:rsidRDefault="00946B13" w:rsidP="00946B1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определять цели деятельности, задавать параметры и крите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рии их достижения;</w:t>
            </w:r>
          </w:p>
          <w:p w:rsidR="00946B13" w:rsidRDefault="00946B13" w:rsidP="00946B1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выявлять закономерности и противоречия в рассматриваемых явле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ниях;</w:t>
            </w:r>
          </w:p>
          <w:p w:rsidR="00946B13" w:rsidRDefault="00946B13" w:rsidP="00946B1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вносить коррективы в деятельность, оценивать соответствие результатов целям, оценивать риски последствий деятель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ности;</w:t>
            </w:r>
          </w:p>
          <w:p w:rsidR="00946B13" w:rsidRDefault="00946B13" w:rsidP="00946B1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развивать креативное мышление при решении жизненных проблем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;</w:t>
            </w: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946B13" w:rsidRDefault="00946B13" w:rsidP="00946B1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б) базовые исследовательские дейст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вия:</w:t>
            </w:r>
          </w:p>
          <w:p w:rsidR="00946B13" w:rsidRDefault="00946B13" w:rsidP="00946B1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владеть навыками учебно-исследовательской и проектной деятельности, навыками разрешения про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блем;</w:t>
            </w:r>
          </w:p>
          <w:p w:rsidR="00946B13" w:rsidRDefault="00946B13" w:rsidP="00946B1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шения;</w:t>
            </w:r>
          </w:p>
          <w:p w:rsidR="00946B13" w:rsidRDefault="00946B13" w:rsidP="00946B1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анализировать полученные в ходе решения задачи результаты, критически оценивать их достоверность, прогнозировать измене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ние в новых условиях;</w:t>
            </w:r>
          </w:p>
          <w:p w:rsidR="00946B13" w:rsidRDefault="00946B13" w:rsidP="00946B1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уметь переносить знания в познавательную и практическую области жизнедея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тельности;</w:t>
            </w:r>
          </w:p>
          <w:p w:rsidR="00946B13" w:rsidRDefault="00946B13" w:rsidP="00946B1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уметь интегрировать знания из разных предметных об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ластей;</w:t>
            </w:r>
          </w:p>
          <w:p w:rsidR="00946B13" w:rsidRDefault="00946B13" w:rsidP="00946B1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выдвигать новые идеи, предлагать ориги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нальные подходы и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решения;</w:t>
            </w:r>
          </w:p>
          <w:p w:rsidR="00946B13" w:rsidRPr="00507A5D" w:rsidRDefault="00946B13" w:rsidP="00946B1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способность их использования в познавательной и социальной практике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635" w:type="dxa"/>
          </w:tcPr>
          <w:p w:rsidR="00AF3356" w:rsidRPr="00AF3356" w:rsidRDefault="00AF3356" w:rsidP="00AF3356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F3356">
              <w:rPr>
                <w:sz w:val="20"/>
                <w:szCs w:val="20"/>
              </w:rPr>
              <w:lastRenderedPageBreak/>
              <w:t>-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AF3356" w:rsidRPr="00AF3356" w:rsidRDefault="00AF3356" w:rsidP="00AF3356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F3356">
              <w:rPr>
                <w:sz w:val="20"/>
                <w:szCs w:val="20"/>
              </w:rPr>
              <w:t>-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F3356" w:rsidRPr="00AF3356" w:rsidRDefault="00AF3356" w:rsidP="00AF3356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F3356">
              <w:rPr>
                <w:sz w:val="20"/>
                <w:szCs w:val="20"/>
              </w:rPr>
              <w:t>-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946B13" w:rsidRPr="00AF3356" w:rsidRDefault="00AF3356" w:rsidP="00AF3356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F3356">
              <w:rPr>
                <w:sz w:val="20"/>
                <w:szCs w:val="20"/>
              </w:rPr>
              <w:t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  <w:r>
              <w:rPr>
                <w:sz w:val="20"/>
                <w:szCs w:val="20"/>
              </w:rPr>
              <w:t>.</w:t>
            </w:r>
          </w:p>
        </w:tc>
      </w:tr>
      <w:tr w:rsidR="00AF3356" w:rsidRPr="00672D50" w:rsidTr="00CA6E96">
        <w:tc>
          <w:tcPr>
            <w:tcW w:w="2518" w:type="dxa"/>
          </w:tcPr>
          <w:p w:rsidR="00AF3356" w:rsidRPr="003315E4" w:rsidRDefault="00AF3356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 04. Эффективно взаимодействовать и работать в коллективе и команде </w:t>
            </w:r>
          </w:p>
        </w:tc>
        <w:tc>
          <w:tcPr>
            <w:tcW w:w="5635" w:type="dxa"/>
          </w:tcPr>
          <w:p w:rsidR="00AF3356" w:rsidRDefault="00AF3356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Личностные:</w:t>
            </w:r>
          </w:p>
          <w:p w:rsidR="00AF3356" w:rsidRDefault="00AF3356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готовность к саморазвитию, самостоятельности и самоопределению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AF3356" w:rsidRPr="00CF1E58" w:rsidRDefault="00AF3356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Метапредметные:</w:t>
            </w:r>
          </w:p>
          <w:p w:rsidR="00AF3356" w:rsidRPr="00CF1E58" w:rsidRDefault="00AF3356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овладение навыками учебно-исследовательской, проектной и социальной деятельности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AF3356" w:rsidRPr="00CF1E58" w:rsidRDefault="00AF3356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 универсальными коммуникативными дейст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виями (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совместная деятельность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: </w:t>
            </w:r>
          </w:p>
          <w:p w:rsidR="00AF3356" w:rsidRPr="00CF1E58" w:rsidRDefault="00AF3356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понимать и использовать преимущества командной и индивидуальной работы; </w:t>
            </w:r>
          </w:p>
          <w:p w:rsidR="00AF3356" w:rsidRPr="00CF1E58" w:rsidRDefault="00AF3356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AF3356" w:rsidRPr="00CF1E58" w:rsidRDefault="00AF3356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:rsidR="00AF3356" w:rsidRPr="00CF1E58" w:rsidRDefault="00AF3356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осуществлять позитивное стратегическое поведение в различных ситуациях, проявлять творчество и воображение, быть инициатив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ным.</w:t>
            </w:r>
          </w:p>
          <w:p w:rsidR="00AF3356" w:rsidRPr="00CF1E58" w:rsidRDefault="00AF3356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 универсальными регулятивными дей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ствиями (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принятие себя и других людей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: </w:t>
            </w:r>
          </w:p>
          <w:p w:rsidR="00AF3356" w:rsidRPr="00CF1E58" w:rsidRDefault="00AF3356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AF3356" w:rsidRPr="00CF1E58" w:rsidRDefault="00AF3356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признавать свое право и право других людей на ошибки; </w:t>
            </w:r>
          </w:p>
          <w:p w:rsidR="00AF3356" w:rsidRPr="00CF1E58" w:rsidRDefault="00AF3356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развивать способность понимать мир с позиции другого человека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635" w:type="dxa"/>
          </w:tcPr>
          <w:p w:rsidR="00AF3356" w:rsidRPr="00AF3356" w:rsidRDefault="00AF3356" w:rsidP="00FF472F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F3356">
              <w:rPr>
                <w:sz w:val="20"/>
                <w:szCs w:val="20"/>
              </w:rPr>
              <w:t>-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AF3356" w:rsidRPr="00AF3356" w:rsidRDefault="00AF3356" w:rsidP="00FF472F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F3356">
              <w:rPr>
                <w:sz w:val="20"/>
                <w:szCs w:val="20"/>
              </w:rPr>
              <w:t>-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F3356" w:rsidRPr="00AF3356" w:rsidRDefault="00AF3356" w:rsidP="00FF472F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F3356">
              <w:rPr>
                <w:sz w:val="20"/>
                <w:szCs w:val="20"/>
              </w:rPr>
              <w:t>-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AF3356" w:rsidRPr="00AF3356" w:rsidRDefault="00AF3356" w:rsidP="00FF472F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F3356">
              <w:rPr>
                <w:sz w:val="20"/>
                <w:szCs w:val="20"/>
              </w:rPr>
              <w:t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</w:t>
            </w:r>
            <w:r>
              <w:rPr>
                <w:sz w:val="20"/>
                <w:szCs w:val="20"/>
              </w:rPr>
              <w:t>сокой работоспособности.</w:t>
            </w:r>
          </w:p>
        </w:tc>
      </w:tr>
      <w:tr w:rsidR="00AF3356" w:rsidRPr="00672D50" w:rsidTr="00CA6E96">
        <w:tc>
          <w:tcPr>
            <w:tcW w:w="2518" w:type="dxa"/>
          </w:tcPr>
          <w:p w:rsidR="00AF3356" w:rsidRPr="00672D50" w:rsidRDefault="00AF3356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ОК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AF3356" w:rsidRPr="00672D50" w:rsidRDefault="00AF3356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35" w:type="dxa"/>
          </w:tcPr>
          <w:p w:rsidR="00AF3356" w:rsidRDefault="00AF3356" w:rsidP="00946B1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Личностные:</w:t>
            </w:r>
          </w:p>
          <w:p w:rsidR="00AF3356" w:rsidRDefault="00AF3356" w:rsidP="00946B1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готовность к саморазвитию, самостоятельности и самоопределению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;</w:t>
            </w:r>
          </w:p>
          <w:p w:rsidR="00AF3356" w:rsidRDefault="00AF3356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наличие мотивации к обучению и личностному развитию.</w:t>
            </w:r>
          </w:p>
          <w:p w:rsidR="00AF3356" w:rsidRDefault="00AF3356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части физического воспитания:</w:t>
            </w:r>
          </w:p>
          <w:p w:rsidR="00AF3356" w:rsidRDefault="00AF3356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сформированность здорового и безопасного образа жизни, ответственного отношения к своему здоровью;</w:t>
            </w:r>
          </w:p>
          <w:p w:rsidR="00AF3356" w:rsidRDefault="00AF3356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потребность в физическом совершенствовании, занятиях спортивно-оздоровительной деятельностью;</w:t>
            </w:r>
          </w:p>
          <w:p w:rsidR="00AF3356" w:rsidRDefault="00AF3356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активное неприятие вредных привычек и иных форм причинения вреда физическому и психическому здоровью.</w:t>
            </w:r>
          </w:p>
          <w:p w:rsidR="00AF3356" w:rsidRDefault="00AF3356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Овладение универсальными регулятивными действиями (самоорганизация):</w:t>
            </w:r>
          </w:p>
          <w:p w:rsidR="00AF3356" w:rsidRDefault="00AF3356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AF3356" w:rsidRDefault="00AF3356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давать оценку новым ситуациям;</w:t>
            </w:r>
          </w:p>
          <w:p w:rsidR="00AF3356" w:rsidRDefault="00AF3356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расширять рамки учебного предмета на основе личных предпочтений;</w:t>
            </w:r>
          </w:p>
          <w:p w:rsidR="00AF3356" w:rsidRDefault="00AF3356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делать осознанный выбор, аргументировать его, брать ответственность за решение;</w:t>
            </w:r>
          </w:p>
          <w:p w:rsidR="00AF3356" w:rsidRDefault="00AF3356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оценивать приобретенный опыт;</w:t>
            </w:r>
          </w:p>
          <w:p w:rsidR="00AF3356" w:rsidRPr="00672D50" w:rsidRDefault="00AF3356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5635" w:type="dxa"/>
          </w:tcPr>
          <w:p w:rsidR="00AF3356" w:rsidRPr="00AF3356" w:rsidRDefault="00AF3356" w:rsidP="00FF472F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F3356">
              <w:rPr>
                <w:sz w:val="20"/>
                <w:szCs w:val="20"/>
              </w:rPr>
              <w:lastRenderedPageBreak/>
              <w:t>-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AF3356" w:rsidRPr="00AF3356" w:rsidRDefault="00AF3356" w:rsidP="00FF472F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F3356">
              <w:rPr>
                <w:sz w:val="20"/>
                <w:szCs w:val="20"/>
              </w:rPr>
              <w:t>-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F3356" w:rsidRPr="00AF3356" w:rsidRDefault="00AF3356" w:rsidP="00FF472F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F3356">
              <w:rPr>
                <w:sz w:val="20"/>
                <w:szCs w:val="20"/>
              </w:rPr>
              <w:lastRenderedPageBreak/>
              <w:t>-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AF3356" w:rsidRPr="00AF3356" w:rsidRDefault="00AF3356" w:rsidP="00FF472F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F3356">
              <w:rPr>
                <w:sz w:val="20"/>
                <w:szCs w:val="20"/>
              </w:rPr>
              <w:t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AF3356" w:rsidRPr="00AF3356" w:rsidRDefault="00AF3356" w:rsidP="00FF472F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F3356">
              <w:rPr>
                <w:sz w:val="20"/>
                <w:szCs w:val="20"/>
              </w:rPr>
              <w:t>-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AF3356" w:rsidRPr="00AF3356" w:rsidRDefault="00AF3356" w:rsidP="00FF472F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F3356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иметь </w:t>
            </w:r>
            <w:r w:rsidRPr="00AF3356">
              <w:rPr>
                <w:sz w:val="20"/>
                <w:szCs w:val="20"/>
              </w:rPr>
              <w:t>положительную динамику в развитии основных физических качеств (силы, быстроты, выносливости, гибкости и ловкости).</w:t>
            </w:r>
          </w:p>
        </w:tc>
      </w:tr>
      <w:tr w:rsidR="00AF3356" w:rsidRPr="00672D50" w:rsidTr="00CA6E96">
        <w:tc>
          <w:tcPr>
            <w:tcW w:w="2518" w:type="dxa"/>
          </w:tcPr>
          <w:p w:rsidR="00AF3356" w:rsidRDefault="00AF3356" w:rsidP="003315E4">
            <w:pPr>
              <w:jc w:val="both"/>
              <w:rPr>
                <w:iCs/>
              </w:rPr>
            </w:pPr>
            <w:r>
              <w:rPr>
                <w:iCs/>
              </w:rPr>
              <w:lastRenderedPageBreak/>
              <w:t>Специальность 09.02.01:</w:t>
            </w:r>
          </w:p>
          <w:p w:rsidR="00AF3356" w:rsidRDefault="00AF3356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1.1-1.4, 2.1-2.5, 3.1-3.2</w:t>
            </w:r>
          </w:p>
          <w:p w:rsidR="00AF3356" w:rsidRDefault="00AF3356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09.02.06:</w:t>
            </w:r>
          </w:p>
          <w:p w:rsidR="00AF3356" w:rsidRDefault="00AF3356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1.1-1.5, 2.1-2.4, 3.1-3.6</w:t>
            </w:r>
          </w:p>
          <w:p w:rsidR="00AF3356" w:rsidRDefault="00AF3356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09.02.07:</w:t>
            </w:r>
          </w:p>
          <w:p w:rsidR="00AF3356" w:rsidRDefault="00AF3356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5.1-5.7, 8.1-8.3, 9.1-9.10</w:t>
            </w:r>
          </w:p>
          <w:p w:rsidR="00AF3356" w:rsidRDefault="00AF3356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11.02.17:</w:t>
            </w:r>
          </w:p>
          <w:p w:rsidR="00AF3356" w:rsidRDefault="00AF3356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1.1-1.3, 2.1-2.2, 3.1-3.3, 4.1-4.2</w:t>
            </w:r>
          </w:p>
          <w:p w:rsidR="00AF3356" w:rsidRDefault="00AF3356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19.02.01:</w:t>
            </w:r>
          </w:p>
          <w:p w:rsidR="00AF3356" w:rsidRDefault="00AF3356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1.1-1.2, 2.1-2.6, 3.1-3.5, 4.1-4.4</w:t>
            </w:r>
          </w:p>
          <w:p w:rsidR="00AF3356" w:rsidRDefault="00AF3356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19.02.11:</w:t>
            </w:r>
          </w:p>
          <w:p w:rsidR="00AF3356" w:rsidRDefault="00AF3356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1.1-1.2, 2.1-2.2, 3.1-3.2, 4.1-4.5</w:t>
            </w:r>
          </w:p>
          <w:p w:rsidR="00AF3356" w:rsidRDefault="00AF3356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20.02.01:</w:t>
            </w:r>
          </w:p>
          <w:p w:rsidR="00AF3356" w:rsidRDefault="00AF3356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1.1-1.6, 2.1-2.5, 3.1-3.3</w:t>
            </w:r>
          </w:p>
          <w:p w:rsidR="00AF3356" w:rsidRDefault="00AF3356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38.02.05:</w:t>
            </w:r>
          </w:p>
          <w:p w:rsidR="00AF3356" w:rsidRDefault="00AF3356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1.1-1.4, 2.1-2.3, 3.1-3.5</w:t>
            </w:r>
          </w:p>
          <w:p w:rsidR="00AF3356" w:rsidRDefault="00AF3356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38.02.06:</w:t>
            </w:r>
          </w:p>
          <w:p w:rsidR="00AF3356" w:rsidRDefault="00AF3356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1.1-1.5, 2.1-2.3, 3.1-3.5, 4.1-4.4</w:t>
            </w:r>
          </w:p>
          <w:p w:rsidR="00AF3356" w:rsidRDefault="00AF3356" w:rsidP="003315E4">
            <w:pPr>
              <w:jc w:val="both"/>
              <w:rPr>
                <w:iCs/>
              </w:rPr>
            </w:pPr>
            <w:r>
              <w:rPr>
                <w:iCs/>
              </w:rPr>
              <w:lastRenderedPageBreak/>
              <w:t>Специальность 38.02.07:</w:t>
            </w:r>
          </w:p>
          <w:p w:rsidR="00AF3356" w:rsidRDefault="00AF3356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1.1-1.6, 2.1-2.5</w:t>
            </w:r>
          </w:p>
          <w:p w:rsidR="00AF3356" w:rsidRDefault="00AF3356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40.02.03:</w:t>
            </w:r>
          </w:p>
          <w:p w:rsidR="00AF3356" w:rsidRDefault="00AF3356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1.1-1.5, 2.1-2.4</w:t>
            </w:r>
          </w:p>
          <w:p w:rsidR="00AF3356" w:rsidRDefault="00AF3356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46.02.01:</w:t>
            </w:r>
          </w:p>
          <w:p w:rsidR="00AF3356" w:rsidRPr="007C53C3" w:rsidRDefault="00AF3356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1.1-1.9, 2.1-2.5</w:t>
            </w:r>
          </w:p>
        </w:tc>
        <w:tc>
          <w:tcPr>
            <w:tcW w:w="5635" w:type="dxa"/>
          </w:tcPr>
          <w:p w:rsidR="00AF3356" w:rsidRPr="00672D50" w:rsidRDefault="00AF3356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35" w:type="dxa"/>
          </w:tcPr>
          <w:p w:rsidR="00AF3356" w:rsidRPr="00AF3356" w:rsidRDefault="00AF3356" w:rsidP="00FF472F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F3356">
              <w:rPr>
                <w:sz w:val="20"/>
                <w:szCs w:val="20"/>
              </w:rPr>
              <w:t>- 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  <w:p w:rsidR="00AF3356" w:rsidRPr="00AF3356" w:rsidRDefault="00AF3356" w:rsidP="00FF472F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F3356">
              <w:rPr>
                <w:sz w:val="20"/>
                <w:szCs w:val="20"/>
              </w:rPr>
              <w:t>-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F3356" w:rsidRPr="00AF3356" w:rsidRDefault="00AF3356" w:rsidP="00FF472F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F3356">
              <w:rPr>
                <w:sz w:val="20"/>
                <w:szCs w:val="20"/>
              </w:rPr>
              <w:t>-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AF3356" w:rsidRPr="00AF3356" w:rsidRDefault="00AF3356" w:rsidP="00FF472F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F3356">
              <w:rPr>
                <w:sz w:val="20"/>
                <w:szCs w:val="20"/>
              </w:rPr>
              <w:t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AF3356" w:rsidRPr="00AF3356" w:rsidRDefault="00AF3356" w:rsidP="00FF472F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F3356">
              <w:rPr>
                <w:sz w:val="20"/>
                <w:szCs w:val="20"/>
              </w:rPr>
              <w:t>-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</w:t>
            </w:r>
            <w:r w:rsidR="00FF472F">
              <w:rPr>
                <w:sz w:val="20"/>
                <w:szCs w:val="20"/>
              </w:rPr>
              <w:t>но-прикладной сфере.</w:t>
            </w:r>
          </w:p>
        </w:tc>
      </w:tr>
    </w:tbl>
    <w:p w:rsidR="00CA6E96" w:rsidRPr="00FF472F" w:rsidRDefault="00CA6E96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F3356" w:rsidRDefault="00AF3356" w:rsidP="003315E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47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Требования к предметным результатам освоения обучающимися с ограниченными возможностями здоровья базового курса </w:t>
      </w:r>
      <w:r w:rsidR="00FF472F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FF472F">
        <w:rPr>
          <w:rFonts w:ascii="Times New Roman" w:hAnsi="Times New Roman" w:cs="Times New Roman"/>
          <w:sz w:val="28"/>
          <w:szCs w:val="28"/>
          <w:shd w:val="clear" w:color="auto" w:fill="FFFFFF"/>
        </w:rPr>
        <w:t>Адаптированная физическая культура</w:t>
      </w:r>
      <w:r w:rsidR="00FF472F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FF47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определяются с учетом особенностей их психофизического развития, состояния здоровья, особых образовательных потребностей.</w:t>
      </w:r>
    </w:p>
    <w:p w:rsidR="008807F5" w:rsidRDefault="008807F5" w:rsidP="003315E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807F5" w:rsidRDefault="008807F5" w:rsidP="003315E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438"/>
        <w:gridCol w:w="425"/>
      </w:tblGrid>
      <w:tr w:rsidR="008807F5" w:rsidTr="008807F5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7F5" w:rsidRDefault="008807F5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bookmarkStart w:id="0" w:name="_Hlk73632186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Личностные результаты </w:t>
            </w:r>
          </w:p>
          <w:p w:rsidR="008807F5" w:rsidRDefault="008807F5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реализации программы воспитания </w:t>
            </w:r>
          </w:p>
          <w:p w:rsidR="008807F5" w:rsidRDefault="008807F5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(дескрипторы)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7F5" w:rsidRDefault="008807F5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8807F5" w:rsidTr="008807F5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7F5" w:rsidRDefault="008807F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Осознающий себя гражданином и защитником великой страны.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7F5" w:rsidRDefault="008807F5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</w:t>
            </w:r>
          </w:p>
        </w:tc>
      </w:tr>
      <w:tr w:rsidR="008807F5" w:rsidTr="008807F5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7F5" w:rsidRDefault="008807F5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7F5" w:rsidRDefault="008807F5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2</w:t>
            </w:r>
          </w:p>
        </w:tc>
      </w:tr>
      <w:tr w:rsidR="008807F5" w:rsidTr="008807F5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7F5" w:rsidRDefault="008807F5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7F5" w:rsidRDefault="008807F5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3</w:t>
            </w:r>
          </w:p>
        </w:tc>
      </w:tr>
      <w:tr w:rsidR="008807F5" w:rsidTr="008807F5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7F5" w:rsidRDefault="008807F5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7F5" w:rsidRDefault="008807F5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4</w:t>
            </w:r>
          </w:p>
        </w:tc>
      </w:tr>
      <w:tr w:rsidR="008807F5" w:rsidTr="008807F5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7F5" w:rsidRDefault="008807F5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Демонстрирующий приверженность к родной культуре, исторической памяти на основе любви к Родине, родному народу, малой родине, принятию традиционных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ценностей   многонационального народа России.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7F5" w:rsidRDefault="008807F5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lastRenderedPageBreak/>
              <w:t>ЛР 5</w:t>
            </w:r>
          </w:p>
        </w:tc>
      </w:tr>
      <w:tr w:rsidR="008807F5" w:rsidTr="008807F5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7F5" w:rsidRDefault="008807F5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7F5" w:rsidRDefault="008807F5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6</w:t>
            </w:r>
          </w:p>
        </w:tc>
      </w:tr>
      <w:tr w:rsidR="008807F5" w:rsidTr="008807F5">
        <w:trPr>
          <w:gridAfter w:val="1"/>
          <w:wAfter w:w="425" w:type="dxa"/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7F5" w:rsidRDefault="008807F5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7F5" w:rsidRDefault="008807F5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7</w:t>
            </w:r>
          </w:p>
        </w:tc>
      </w:tr>
      <w:tr w:rsidR="008807F5" w:rsidTr="008807F5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7F5" w:rsidRDefault="008807F5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7F5" w:rsidRDefault="008807F5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8</w:t>
            </w:r>
          </w:p>
        </w:tc>
      </w:tr>
      <w:tr w:rsidR="008807F5" w:rsidTr="008807F5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7F5" w:rsidRDefault="008807F5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7F5" w:rsidRDefault="008807F5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9</w:t>
            </w:r>
          </w:p>
        </w:tc>
      </w:tr>
      <w:tr w:rsidR="008807F5" w:rsidTr="008807F5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7F5" w:rsidRDefault="00880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7F5" w:rsidRDefault="008807F5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10</w:t>
            </w:r>
          </w:p>
        </w:tc>
      </w:tr>
      <w:tr w:rsidR="008807F5" w:rsidTr="008807F5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7F5" w:rsidRDefault="00880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7F5" w:rsidRDefault="008807F5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11</w:t>
            </w:r>
          </w:p>
        </w:tc>
      </w:tr>
      <w:tr w:rsidR="008807F5" w:rsidTr="008807F5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7F5" w:rsidRDefault="00880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7F5" w:rsidRDefault="008807F5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12</w:t>
            </w:r>
          </w:p>
        </w:tc>
      </w:tr>
      <w:bookmarkEnd w:id="0"/>
      <w:tr w:rsidR="008807F5" w:rsidTr="008807F5">
        <w:tc>
          <w:tcPr>
            <w:tcW w:w="102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07F5" w:rsidRDefault="008807F5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Theme="minorHAnsi" w:hAnsi="Times New Roman"/>
                <w:b/>
                <w:sz w:val="20"/>
                <w:szCs w:val="24"/>
                <w:lang w:eastAsia="en-US"/>
              </w:rPr>
            </w:pPr>
          </w:p>
          <w:p w:rsidR="008807F5" w:rsidRDefault="008807F5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Личностные результаты</w:t>
            </w:r>
          </w:p>
          <w:p w:rsidR="008807F5" w:rsidRDefault="008807F5">
            <w:pPr>
              <w:widowControl w:val="0"/>
              <w:autoSpaceDE w:val="0"/>
              <w:autoSpaceDN w:val="0"/>
              <w:spacing w:after="0" w:line="254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реализации программы воспитания, 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8807F5" w:rsidTr="008807F5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807F5" w:rsidRDefault="008807F5">
            <w:pPr>
              <w:widowControl w:val="0"/>
              <w:autoSpaceDE w:val="0"/>
              <w:autoSpaceDN w:val="0"/>
              <w:spacing w:after="0" w:line="254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7F5" w:rsidRDefault="008807F5">
            <w:pPr>
              <w:widowControl w:val="0"/>
              <w:autoSpaceDE w:val="0"/>
              <w:autoSpaceDN w:val="0"/>
              <w:spacing w:after="0" w:line="254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13</w:t>
            </w:r>
          </w:p>
        </w:tc>
      </w:tr>
      <w:tr w:rsidR="008807F5" w:rsidTr="008807F5">
        <w:tc>
          <w:tcPr>
            <w:tcW w:w="73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7F5" w:rsidRDefault="008807F5">
            <w:pPr>
              <w:widowControl w:val="0"/>
              <w:autoSpaceDE w:val="0"/>
              <w:autoSpaceDN w:val="0"/>
              <w:spacing w:after="0" w:line="254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7F5" w:rsidRDefault="008807F5">
            <w:pPr>
              <w:widowControl w:val="0"/>
              <w:autoSpaceDE w:val="0"/>
              <w:autoSpaceDN w:val="0"/>
              <w:spacing w:after="0" w:line="254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14</w:t>
            </w:r>
          </w:p>
        </w:tc>
      </w:tr>
      <w:tr w:rsidR="008807F5" w:rsidTr="008807F5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7F5" w:rsidRDefault="008807F5">
            <w:pPr>
              <w:widowControl w:val="0"/>
              <w:autoSpaceDE w:val="0"/>
              <w:autoSpaceDN w:val="0"/>
              <w:spacing w:after="0" w:line="254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Открытый к текущим и перспективным изменениям в мире труда и профессий</w:t>
            </w:r>
          </w:p>
        </w:tc>
        <w:tc>
          <w:tcPr>
            <w:tcW w:w="2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7F5" w:rsidRDefault="008807F5">
            <w:pPr>
              <w:widowControl w:val="0"/>
              <w:autoSpaceDE w:val="0"/>
              <w:autoSpaceDN w:val="0"/>
              <w:spacing w:after="0" w:line="254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15</w:t>
            </w:r>
          </w:p>
        </w:tc>
      </w:tr>
    </w:tbl>
    <w:p w:rsidR="008807F5" w:rsidRDefault="008807F5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8807F5" w:rsidSect="00CA6E96">
          <w:footerReference w:type="default" r:id="rId8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3315E4" w:rsidRDefault="003315E4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3315E4" w:rsidRDefault="003315E4" w:rsidP="003315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E4" w:rsidRDefault="003315E4" w:rsidP="003315E4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 Объем учебной дисциплины и виды учебной работы</w:t>
      </w:r>
    </w:p>
    <w:p w:rsidR="003315E4" w:rsidRDefault="003315E4" w:rsidP="003315E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80"/>
        <w:gridCol w:w="1808"/>
      </w:tblGrid>
      <w:tr w:rsidR="003315E4" w:rsidRPr="00672D50" w:rsidTr="0013242F">
        <w:trPr>
          <w:tblHeader/>
        </w:trPr>
        <w:tc>
          <w:tcPr>
            <w:tcW w:w="8380" w:type="dxa"/>
          </w:tcPr>
          <w:p w:rsidR="003315E4" w:rsidRPr="003315E4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315E4">
              <w:rPr>
                <w:rFonts w:ascii="Times New Roman" w:hAnsi="Times New Roman" w:cs="Times New Roman"/>
              </w:rPr>
              <w:t>Вид учебной работы</w:t>
            </w:r>
          </w:p>
        </w:tc>
        <w:tc>
          <w:tcPr>
            <w:tcW w:w="1808" w:type="dxa"/>
          </w:tcPr>
          <w:p w:rsidR="003315E4" w:rsidRPr="003315E4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315E4">
              <w:rPr>
                <w:rFonts w:ascii="Times New Roman" w:hAnsi="Times New Roman" w:cs="Times New Roman"/>
              </w:rPr>
              <w:t>Объем в часах</w:t>
            </w: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Объем образовательной программы УД</w:t>
            </w:r>
          </w:p>
        </w:tc>
        <w:tc>
          <w:tcPr>
            <w:tcW w:w="1808" w:type="dxa"/>
          </w:tcPr>
          <w:p w:rsidR="003315E4" w:rsidRPr="0013242F" w:rsidRDefault="00FF472F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78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3315E4" w:rsidRPr="003315E4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1. Основное содержание</w:t>
            </w:r>
          </w:p>
        </w:tc>
        <w:tc>
          <w:tcPr>
            <w:tcW w:w="1808" w:type="dxa"/>
          </w:tcPr>
          <w:p w:rsidR="003315E4" w:rsidRPr="0013242F" w:rsidRDefault="00FF472F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56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3315E4" w:rsidRPr="003315E4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1808" w:type="dxa"/>
          </w:tcPr>
          <w:p w:rsidR="003315E4" w:rsidRPr="003315E4" w:rsidRDefault="00FF472F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практические занятия</w:t>
            </w:r>
          </w:p>
        </w:tc>
        <w:tc>
          <w:tcPr>
            <w:tcW w:w="1808" w:type="dxa"/>
          </w:tcPr>
          <w:p w:rsidR="003315E4" w:rsidRPr="003315E4" w:rsidRDefault="00FF472F" w:rsidP="0094298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48</w:t>
            </w: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2. Профессионально ориентированное содержание (содержание прикладного модуля)</w:t>
            </w:r>
          </w:p>
        </w:tc>
        <w:tc>
          <w:tcPr>
            <w:tcW w:w="1808" w:type="dxa"/>
          </w:tcPr>
          <w:p w:rsidR="003315E4" w:rsidRPr="0013242F" w:rsidRDefault="00FF472F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20</w:t>
            </w:r>
          </w:p>
        </w:tc>
      </w:tr>
      <w:tr w:rsidR="0013242F" w:rsidRPr="00CF1E58" w:rsidTr="0013242F">
        <w:tc>
          <w:tcPr>
            <w:tcW w:w="8380" w:type="dxa"/>
          </w:tcPr>
          <w:p w:rsidR="0013242F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13242F" w:rsidRPr="003315E4" w:rsidRDefault="0013242F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F472F" w:rsidRPr="00CF1E58" w:rsidTr="00FF472F">
        <w:tc>
          <w:tcPr>
            <w:tcW w:w="8380" w:type="dxa"/>
          </w:tcPr>
          <w:p w:rsidR="00FF472F" w:rsidRDefault="00FF472F" w:rsidP="00FF472F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1808" w:type="dxa"/>
          </w:tcPr>
          <w:p w:rsidR="00FF472F" w:rsidRPr="003315E4" w:rsidRDefault="00FF472F" w:rsidP="00FF47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</w:tr>
      <w:tr w:rsidR="00FF472F" w:rsidRPr="00CF1E58" w:rsidTr="00FF472F">
        <w:tc>
          <w:tcPr>
            <w:tcW w:w="8380" w:type="dxa"/>
          </w:tcPr>
          <w:p w:rsidR="00FF472F" w:rsidRDefault="00FF472F" w:rsidP="00FF472F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практические занятия</w:t>
            </w:r>
          </w:p>
        </w:tc>
        <w:tc>
          <w:tcPr>
            <w:tcW w:w="1808" w:type="dxa"/>
          </w:tcPr>
          <w:p w:rsidR="00FF472F" w:rsidRPr="003315E4" w:rsidRDefault="00FF472F" w:rsidP="00FF47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16</w:t>
            </w:r>
          </w:p>
        </w:tc>
      </w:tr>
      <w:tr w:rsidR="00F848EF" w:rsidRPr="0013242F" w:rsidTr="00F848EF">
        <w:tc>
          <w:tcPr>
            <w:tcW w:w="8380" w:type="dxa"/>
          </w:tcPr>
          <w:p w:rsidR="00F848EF" w:rsidRPr="0013242F" w:rsidRDefault="00F848EF" w:rsidP="00FF472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  <w:r w:rsidRPr="0013242F">
              <w:rPr>
                <w:rFonts w:ascii="Times New Roman" w:hAnsi="Times New Roman" w:cs="Times New Roman"/>
                <w:b/>
                <w:color w:val="auto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auto"/>
              </w:rPr>
              <w:t>Промежуточная аттестация (</w:t>
            </w:r>
            <w:r w:rsidR="00FF472F">
              <w:rPr>
                <w:rFonts w:ascii="Times New Roman" w:hAnsi="Times New Roman" w:cs="Times New Roman"/>
                <w:b/>
                <w:color w:val="auto"/>
              </w:rPr>
              <w:t>дифференцированный зачет</w:t>
            </w:r>
            <w:r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1808" w:type="dxa"/>
          </w:tcPr>
          <w:p w:rsidR="00F848EF" w:rsidRPr="0013242F" w:rsidRDefault="00FF472F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</w:tr>
    </w:tbl>
    <w:p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566F19" w:rsidSect="00CA6E96">
          <w:footerReference w:type="first" r:id="rId9"/>
          <w:pgSz w:w="12240" w:h="15840"/>
          <w:pgMar w:top="1134" w:right="567" w:bottom="1134" w:left="1701" w:header="720" w:footer="720" w:gutter="0"/>
          <w:cols w:space="720"/>
          <w:noEndnote/>
          <w:docGrid w:linePitch="299"/>
        </w:sectPr>
      </w:pPr>
    </w:p>
    <w:p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2.2 Тематический план и содержание учебной дисциплины</w:t>
      </w:r>
    </w:p>
    <w:p w:rsidR="00566F19" w:rsidRDefault="00566F19" w:rsidP="00566F1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8221"/>
        <w:gridCol w:w="781"/>
        <w:gridCol w:w="1559"/>
      </w:tblGrid>
      <w:tr w:rsidR="00566F19" w:rsidRPr="00875E10" w:rsidTr="00F37938">
        <w:tc>
          <w:tcPr>
            <w:tcW w:w="3227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221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781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Объем часов</w:t>
            </w:r>
          </w:p>
        </w:tc>
        <w:tc>
          <w:tcPr>
            <w:tcW w:w="1559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Формируемые компетенции</w:t>
            </w:r>
          </w:p>
        </w:tc>
      </w:tr>
      <w:tr w:rsidR="00566F19" w:rsidRPr="00875E10" w:rsidTr="00F37938">
        <w:tc>
          <w:tcPr>
            <w:tcW w:w="3227" w:type="dxa"/>
          </w:tcPr>
          <w:p w:rsidR="00566F19" w:rsidRPr="00875E10" w:rsidRDefault="00566F1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b/>
                <w:sz w:val="20"/>
                <w:szCs w:val="20"/>
              </w:rPr>
              <w:t>1. Основное содержание</w:t>
            </w:r>
            <w:r w:rsidR="008B379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566F19" w:rsidRPr="00875E10" w:rsidRDefault="00566F1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566F19" w:rsidRPr="00875E10" w:rsidRDefault="00FF472F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1559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F19" w:rsidRPr="00FF472F" w:rsidTr="00F37938">
        <w:tc>
          <w:tcPr>
            <w:tcW w:w="3227" w:type="dxa"/>
          </w:tcPr>
          <w:p w:rsidR="00566F19" w:rsidRPr="00FF472F" w:rsidRDefault="00FF472F" w:rsidP="00875E1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472F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Физическая культура как часть культуры общества и человека.</w:t>
            </w:r>
          </w:p>
        </w:tc>
        <w:tc>
          <w:tcPr>
            <w:tcW w:w="8221" w:type="dxa"/>
          </w:tcPr>
          <w:p w:rsidR="00566F19" w:rsidRPr="00FF472F" w:rsidRDefault="00566F1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566F19" w:rsidRPr="00FF472F" w:rsidRDefault="00322F55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566F19" w:rsidRPr="00FF472F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472F" w:rsidRPr="00001E1C" w:rsidTr="00F37938">
        <w:tc>
          <w:tcPr>
            <w:tcW w:w="3227" w:type="dxa"/>
          </w:tcPr>
          <w:p w:rsidR="00FF472F" w:rsidRPr="00001E1C" w:rsidRDefault="00FF472F" w:rsidP="00875E1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Тема 1.1. Современное состояние физической культуры и спорта.</w:t>
            </w:r>
          </w:p>
        </w:tc>
        <w:tc>
          <w:tcPr>
            <w:tcW w:w="8221" w:type="dxa"/>
          </w:tcPr>
          <w:p w:rsidR="00001E1C" w:rsidRPr="00001E1C" w:rsidRDefault="00001E1C" w:rsidP="00FF472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>Современное состояние физической культуры и спорта.</w:t>
            </w:r>
          </w:p>
          <w:p w:rsidR="00FF472F" w:rsidRPr="00001E1C" w:rsidRDefault="00FF472F" w:rsidP="00FF472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(ФК) как часть культуры общества и человека. Роль ФК в общекультурном, профессиональном и социальном развитии человека. Современное представление о ФК. Основные понятия. Основные направления развития ФК в обществе и формы их организации. Всероссийский физкультурно-оздоровительный комплекс «Готов к труду и обороне» (ГТО) – программа и нормативная основа системы физического воспитания населения. Характеристика нормативных требований для обучающихся СПО.</w:t>
            </w:r>
          </w:p>
        </w:tc>
        <w:tc>
          <w:tcPr>
            <w:tcW w:w="781" w:type="dxa"/>
          </w:tcPr>
          <w:p w:rsidR="00FF472F" w:rsidRPr="00001E1C" w:rsidRDefault="00FF472F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F472F" w:rsidRDefault="00FF472F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ОК 01; ОК 04; ОК 08</w:t>
            </w:r>
          </w:p>
          <w:p w:rsidR="008807F5" w:rsidRPr="00001E1C" w:rsidRDefault="008807F5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860D91" w:rsidRPr="00001E1C" w:rsidTr="00F37938">
        <w:tc>
          <w:tcPr>
            <w:tcW w:w="3227" w:type="dxa"/>
          </w:tcPr>
          <w:p w:rsidR="00860D91" w:rsidRPr="00001E1C" w:rsidRDefault="00860D91" w:rsidP="00875E1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Тема 1.2. Здоровье и здоровый образ жизни.</w:t>
            </w:r>
          </w:p>
        </w:tc>
        <w:tc>
          <w:tcPr>
            <w:tcW w:w="8221" w:type="dxa"/>
          </w:tcPr>
          <w:p w:rsidR="00001E1C" w:rsidRPr="00001E1C" w:rsidRDefault="00001E1C" w:rsidP="00860D91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>Здоровье и здоровый образ жизни.</w:t>
            </w:r>
          </w:p>
          <w:p w:rsidR="00860D91" w:rsidRPr="00001E1C" w:rsidRDefault="00860D91" w:rsidP="00860D91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Понятие «здоровье» (физическое, психическое, социальное). Факторы, определяющие здоровье. Психосоматические заболевания. Понятие «здоровый образ жизни» и его составляющие: режим труда и отдыха, профилактика и устранение вредных привычек, оптимальный двигательный режим, личная гигиена, закаливание, рациональное питание. Влияние двигательной активности на здоровье. Оздоровительное воздействие физических упражнений на организм занимающихся. Двигательная рекреация и ее роль в организации здорового образа жизни современного человека.</w:t>
            </w:r>
          </w:p>
        </w:tc>
        <w:tc>
          <w:tcPr>
            <w:tcW w:w="781" w:type="dxa"/>
          </w:tcPr>
          <w:p w:rsidR="00860D91" w:rsidRPr="00001E1C" w:rsidRDefault="00860D91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60D91" w:rsidRDefault="00860D91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ОК 01; ОК 04; ОК 08</w:t>
            </w:r>
          </w:p>
          <w:p w:rsidR="008807F5" w:rsidRPr="00001E1C" w:rsidRDefault="008807F5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860D91" w:rsidRPr="00001E1C" w:rsidTr="00F37938">
        <w:tc>
          <w:tcPr>
            <w:tcW w:w="3227" w:type="dxa"/>
          </w:tcPr>
          <w:p w:rsidR="00860D91" w:rsidRPr="00001E1C" w:rsidRDefault="00860D91" w:rsidP="00875E1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Тема 1.3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 xml:space="preserve"> Современные системы и технологии укрепления и сохранения здоровья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001E1C" w:rsidRPr="00001E1C" w:rsidRDefault="00001E1C" w:rsidP="00001E1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>Современные системы и технологии укрепления и сохранения здоровья.</w:t>
            </w:r>
          </w:p>
          <w:p w:rsidR="00860D91" w:rsidRPr="00001E1C" w:rsidRDefault="00860D91" w:rsidP="00001E1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Современное представление о современных системах и технологиях укрепления и сохранения здоровья (дыхательная гимнастика, антистрессовая пластическая гимнастика, йога, глазодвигательная гимнастика, стрейтчинг, суставная гимнастика; лыжные прогулки по пересеченной местности, оздоровительная ходьба, северная или скандинавская ходьба и оздорови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тельный бег и др.)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. Особенности организации и проведения занятий в разных системах оздоровительной физической культуры и их функциональная направленность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860D91" w:rsidRPr="00001E1C" w:rsidRDefault="00860D91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60D91" w:rsidRDefault="00860D91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ОК 01; ОК 04; ОК 08</w:t>
            </w:r>
          </w:p>
          <w:p w:rsidR="008807F5" w:rsidRPr="00001E1C" w:rsidRDefault="008807F5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860D91" w:rsidRPr="00001E1C" w:rsidTr="00F37938">
        <w:tc>
          <w:tcPr>
            <w:tcW w:w="3227" w:type="dxa"/>
          </w:tcPr>
          <w:p w:rsidR="00860D91" w:rsidRPr="00001E1C" w:rsidRDefault="00860D91" w:rsidP="00875E1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Тема 1.4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 xml:space="preserve"> Основы методики самостоятельных занятий оздоровительной физической культурой и самоконтроль за индивидуальными показателями здоровья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001E1C" w:rsidRPr="00001E1C" w:rsidRDefault="00001E1C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 самостоятельных занятий ФК. Самоконтроль за индивидуальными показателями здоровья.</w:t>
            </w:r>
          </w:p>
          <w:p w:rsidR="00860D91" w:rsidRPr="00001E1C" w:rsidRDefault="00860D91" w:rsidP="00001E1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Формы организации самостоятельных занятий оздоровительной физической культурой и их особенности; соблюдение требований безопасности и гигиенических норм и правил во время занятий физи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ческой культурой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. Организация занятий физическими упражнениями различной направленности: подготовка к занятиям физической культурой (выбор мест занятий, инвентаря и одежды, планирование занятий с разной функциональной направленностью). Нагрузка и факторы регуляции нагрузки при проведении самостоятельных занятий физическими уп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ражнениями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 xml:space="preserve">. Самоконтроль за индивидуальными показателями физического развития, 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умственной и физической работоспособностью, индивидуальными показателями физической подготовл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енности. Дневник самоконтроля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. Физические качества, средства их совершенствования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860D91" w:rsidRPr="00001E1C" w:rsidRDefault="00860D91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</w:tcPr>
          <w:p w:rsidR="00860D91" w:rsidRDefault="00860D91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ОК 01; ОК 04; ОК 08</w:t>
            </w:r>
          </w:p>
          <w:p w:rsidR="008807F5" w:rsidRPr="00001E1C" w:rsidRDefault="008807F5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860D91" w:rsidRPr="00001E1C" w:rsidTr="00F37938">
        <w:tc>
          <w:tcPr>
            <w:tcW w:w="3227" w:type="dxa"/>
          </w:tcPr>
          <w:p w:rsidR="00860D91" w:rsidRPr="00001E1C" w:rsidRDefault="00001E1C" w:rsidP="00875E1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Раздел </w:t>
            </w:r>
            <w:r w:rsidR="00860D91"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>2. Методические основы обучения различным видам физкультурно-спортивной деятельности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860D91" w:rsidRPr="00001E1C" w:rsidRDefault="00860D91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860D91" w:rsidRPr="00001E1C" w:rsidRDefault="00B56855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1559" w:type="dxa"/>
          </w:tcPr>
          <w:p w:rsidR="00860D91" w:rsidRPr="00001E1C" w:rsidRDefault="00860D91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87EFF" w:rsidRPr="00001E1C" w:rsidTr="00F37938">
        <w:tc>
          <w:tcPr>
            <w:tcW w:w="3227" w:type="dxa"/>
          </w:tcPr>
          <w:p w:rsidR="00887EFF" w:rsidRPr="00001E1C" w:rsidRDefault="00887EFF" w:rsidP="00001E1C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Тема 2.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. Физические упражнения для оздоровительных форм занятий физической культурой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887EFF" w:rsidRPr="00001E1C" w:rsidRDefault="00887EFF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001E1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001E1C" w:rsidRPr="00001E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01E1C"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Физические упражнения для оздоровительных форм занятий физической культурой.</w:t>
            </w:r>
          </w:p>
          <w:p w:rsidR="00887EFF" w:rsidRPr="00001E1C" w:rsidRDefault="00887EFF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Освоение упражнений современных оздоровительных систем физического воспитания ориентированных на повышение функциональных возможностей организма, поддержания ра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 xml:space="preserve">ботоспособности, 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развитие основных физических качеств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887EFF" w:rsidRPr="00001E1C" w:rsidRDefault="00887EFF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87EFF" w:rsidRDefault="00887EFF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ОК 01; ОК 04; ОК 08</w:t>
            </w:r>
          </w:p>
          <w:p w:rsidR="008807F5" w:rsidRPr="00001E1C" w:rsidRDefault="008807F5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8B005A" w:rsidRPr="00001E1C" w:rsidTr="00F37938">
        <w:tc>
          <w:tcPr>
            <w:tcW w:w="3227" w:type="dxa"/>
          </w:tcPr>
          <w:p w:rsidR="008B005A" w:rsidRPr="00001E1C" w:rsidRDefault="008B005A" w:rsidP="00875E1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Тема 2.7. Гимнастика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8B005A" w:rsidRPr="00001E1C" w:rsidRDefault="008B005A" w:rsidP="008B005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1" w:type="dxa"/>
          </w:tcPr>
          <w:p w:rsidR="008B005A" w:rsidRPr="00001E1C" w:rsidRDefault="008B005A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B005A" w:rsidRPr="00001E1C" w:rsidRDefault="008B005A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005A" w:rsidRPr="00001E1C" w:rsidTr="00F37938">
        <w:tc>
          <w:tcPr>
            <w:tcW w:w="3227" w:type="dxa"/>
          </w:tcPr>
          <w:p w:rsidR="008B005A" w:rsidRPr="00001E1C" w:rsidRDefault="008B005A" w:rsidP="00001E1C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Тема 2.7.1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 xml:space="preserve"> Основная гимнастика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8B005A" w:rsidRPr="00001E1C" w:rsidRDefault="008B005A" w:rsidP="008B005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001E1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001E1C" w:rsidRPr="00001E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01E1C"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>Основная гимнастика.</w:t>
            </w:r>
          </w:p>
          <w:p w:rsidR="008B005A" w:rsidRPr="00001E1C" w:rsidRDefault="008B005A" w:rsidP="00001E1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Техника безопасности на занятиях гимнастикой. Выполнение строевых упражнений, строевых приёмов: построений и перестроений, передвижений, размыканий и смыканий, поворотов на месте. Выполнение общеразвивающих упражнений без предмета и с предметом; в парах, в группах, на снарядах и тренажерах. Выполнение прикладных упражнений: ходьбы и бега, упражнений в равновесии, лазанье и перелазание, метание и ловля, поднимание и переноска груза, прыжки.</w:t>
            </w:r>
          </w:p>
        </w:tc>
        <w:tc>
          <w:tcPr>
            <w:tcW w:w="781" w:type="dxa"/>
          </w:tcPr>
          <w:p w:rsidR="008B005A" w:rsidRPr="00001E1C" w:rsidRDefault="008B005A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B005A" w:rsidRDefault="008B005A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ОК 01; ОК 04; ОК 08</w:t>
            </w:r>
          </w:p>
          <w:p w:rsidR="008807F5" w:rsidRPr="00001E1C" w:rsidRDefault="008807F5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8B005A" w:rsidRPr="00001E1C" w:rsidTr="00F37938">
        <w:tc>
          <w:tcPr>
            <w:tcW w:w="3227" w:type="dxa"/>
          </w:tcPr>
          <w:p w:rsidR="008B005A" w:rsidRPr="00001E1C" w:rsidRDefault="008B005A" w:rsidP="00001E1C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Тема 2.7.2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Спортивная гимнастика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8B005A" w:rsidRPr="00001E1C" w:rsidRDefault="008B005A" w:rsidP="008B005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001E1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001E1C" w:rsidRPr="00001E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01E1C"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>Спортивная гимнастика.</w:t>
            </w:r>
          </w:p>
          <w:p w:rsidR="00001E1C" w:rsidRDefault="008B005A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 xml:space="preserve">Освоение и совершенствование элементов и комбинаций </w:t>
            </w:r>
            <w:r w:rsidR="00B03954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спортивной гимнастики (девушки, 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юноши)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Освоение и совершенствование опорного прыжка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B005A" w:rsidRPr="00001E1C" w:rsidRDefault="008B005A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Элементы и комбинации на снарядах спортивной гимнастики:</w:t>
            </w:r>
          </w:p>
          <w:p w:rsidR="008B005A" w:rsidRPr="00001E1C" w:rsidRDefault="008B005A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Девушки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B005A" w:rsidRPr="00001E1C" w:rsidRDefault="008B005A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1. Висы и упоры: тол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ком ног подъем в упор на верхнюю жердь; тол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ком двух ног вис углом; сед углом равновесие на нижней жерди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 xml:space="preserve"> упор присев на одной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 xml:space="preserve"> махом соскок.</w:t>
            </w:r>
          </w:p>
          <w:p w:rsidR="008B005A" w:rsidRPr="00001E1C" w:rsidRDefault="008B005A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23. Опорные прыжки: с косого разбега толчком одной ногой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B005A" w:rsidRPr="00001E1C" w:rsidRDefault="008B005A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Юноши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B005A" w:rsidRPr="00001E1C" w:rsidRDefault="008B005A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1. Висы и упоры: подъем в упор силой; вис согнувшись – вис прогнувшись сзади; подъем переворотом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 xml:space="preserve"> сгибание и разгибание рук в упоре; подъем разгибов в сед ноги врозь; стойка на плечах из седа ноги врозь; соскок махом назад.</w:t>
            </w:r>
          </w:p>
          <w:p w:rsidR="008B005A" w:rsidRPr="00001E1C" w:rsidRDefault="008B005A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B03954" w:rsidRPr="00001E1C">
              <w:rPr>
                <w:rFonts w:ascii="Times New Roman" w:hAnsi="Times New Roman" w:cs="Times New Roman"/>
                <w:sz w:val="20"/>
                <w:szCs w:val="20"/>
              </w:rPr>
              <w:t>Висы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 xml:space="preserve"> упоры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 xml:space="preserve"> переходы из виса в упор и из упора в вис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 xml:space="preserve"> размахивания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 xml:space="preserve"> размахивания изгибами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 xml:space="preserve"> подъем переворотом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 xml:space="preserve"> подъем разгибом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 xml:space="preserve"> обороты назад и вперед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 xml:space="preserve"> соскок махом вперед (назад)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B005A" w:rsidRPr="00001E1C" w:rsidRDefault="008B005A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3. Опорные прыжки: через коня ноги врозь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8B005A" w:rsidRPr="00001E1C" w:rsidRDefault="008B005A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B005A" w:rsidRDefault="008B005A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ОК 01; ОК 04; ОК 08</w:t>
            </w:r>
          </w:p>
          <w:p w:rsidR="008807F5" w:rsidRPr="00001E1C" w:rsidRDefault="008807F5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8B005A" w:rsidRPr="00001E1C" w:rsidTr="00F37938">
        <w:tc>
          <w:tcPr>
            <w:tcW w:w="3227" w:type="dxa"/>
          </w:tcPr>
          <w:p w:rsidR="008B005A" w:rsidRPr="00001E1C" w:rsidRDefault="008B005A" w:rsidP="00001E1C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Тема 2.7.3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 xml:space="preserve"> Акробатика.</w:t>
            </w:r>
          </w:p>
        </w:tc>
        <w:tc>
          <w:tcPr>
            <w:tcW w:w="8221" w:type="dxa"/>
          </w:tcPr>
          <w:p w:rsidR="008B005A" w:rsidRPr="00001E1C" w:rsidRDefault="008B005A" w:rsidP="008B005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001E1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001E1C" w:rsidRPr="00001E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01E1C"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>Акробатика.</w:t>
            </w:r>
          </w:p>
          <w:p w:rsidR="00001E1C" w:rsidRDefault="008B005A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 Совершенствов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ание акробатических элементов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1" w:name="_GoBack"/>
            <w:bookmarkEnd w:id="1"/>
          </w:p>
          <w:p w:rsidR="008B005A" w:rsidRPr="00001E1C" w:rsidRDefault="008B005A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Освоение и совершенствование акробатической комбинации (последовательность выполнения элементов в акробатической комбинации может изменяться):</w:t>
            </w:r>
          </w:p>
          <w:p w:rsidR="008B005A" w:rsidRPr="00001E1C" w:rsidRDefault="008B005A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Девушки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B005A" w:rsidRPr="00001E1C" w:rsidRDefault="008B005A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И.П. - О.С.: Равновесие на левой (правой) - Шагом правой кувырок вперед ноги скрестно и поворот кругом - Кувырок назад - Перекатом назад стойка на лопатках - Кувырок назад через плечо в упор, стоя на левом (правом) колене, правую (левую) назад. Встать - Переворот боком «колесо». Приставляя правую (левую) прыжок прогнувшись, И.П.</w:t>
            </w:r>
          </w:p>
          <w:p w:rsidR="008B005A" w:rsidRPr="00001E1C" w:rsidRDefault="008B005A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Юноши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B005A" w:rsidRPr="00001E1C" w:rsidRDefault="008B005A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И.П. – О.С.: Стойка на руках махом одной и толчком другой (О) - Кувырок вперед - Кувырок вперед в упор присев - Силой, стойка на голове с опорой руками (Д) -Силой опускание в упор лёжа. Толчком ног упор присев. Встать - Мах левой (правой) и переворот боком «колесо» приставляя правую (левую) полуприсед и прыжок прогнувшись, И.П.</w:t>
            </w:r>
          </w:p>
        </w:tc>
        <w:tc>
          <w:tcPr>
            <w:tcW w:w="781" w:type="dxa"/>
          </w:tcPr>
          <w:p w:rsidR="008B005A" w:rsidRPr="00001E1C" w:rsidRDefault="008B005A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</w:tcPr>
          <w:p w:rsidR="008B005A" w:rsidRDefault="008B005A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ОК 01; ОК 04; ОК 08</w:t>
            </w:r>
          </w:p>
          <w:p w:rsidR="008807F5" w:rsidRPr="00001E1C" w:rsidRDefault="008807F5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8B005A" w:rsidRPr="00001E1C" w:rsidTr="00F37938">
        <w:tc>
          <w:tcPr>
            <w:tcW w:w="3227" w:type="dxa"/>
          </w:tcPr>
          <w:p w:rsidR="008B005A" w:rsidRPr="00001E1C" w:rsidRDefault="008B005A" w:rsidP="00001E1C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2.7.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 xml:space="preserve"> Атлетическая гимнастика</w:t>
            </w:r>
            <w:r w:rsidR="00001E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8B005A" w:rsidRPr="00001E1C" w:rsidRDefault="008B005A" w:rsidP="008B005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001E1C"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001E1C"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Атлетическая гимнастика.</w:t>
            </w:r>
          </w:p>
          <w:p w:rsidR="008B005A" w:rsidRPr="00001E1C" w:rsidRDefault="008B005A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Выполнение упражнений со свободными весами Выполнение упражнений и комплексов упражнений с использованием н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овых видов фитнесс оборудования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. Выполнение упражнений и комплексов упражнений на силовы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х тренажерах и кардиотренажерах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8B005A" w:rsidRPr="00001E1C" w:rsidRDefault="008B005A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B005A" w:rsidRDefault="008B005A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ОК 01; ОК 04; ОК 08</w:t>
            </w:r>
          </w:p>
          <w:p w:rsidR="008807F5" w:rsidRPr="00001E1C" w:rsidRDefault="008807F5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8B005A" w:rsidRPr="00001E1C" w:rsidTr="00F37938">
        <w:tc>
          <w:tcPr>
            <w:tcW w:w="3227" w:type="dxa"/>
          </w:tcPr>
          <w:p w:rsidR="008B005A" w:rsidRPr="00001E1C" w:rsidRDefault="008B005A" w:rsidP="00875E1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Тема 2.8. Спортивные игры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8B005A" w:rsidRPr="00001E1C" w:rsidRDefault="008B005A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1" w:type="dxa"/>
          </w:tcPr>
          <w:p w:rsidR="008B005A" w:rsidRPr="00001E1C" w:rsidRDefault="008B005A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B005A" w:rsidRPr="00001E1C" w:rsidRDefault="008B005A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005A" w:rsidRPr="00001E1C" w:rsidTr="00F37938">
        <w:tc>
          <w:tcPr>
            <w:tcW w:w="3227" w:type="dxa"/>
          </w:tcPr>
          <w:p w:rsidR="008B005A" w:rsidRPr="00001E1C" w:rsidRDefault="008B005A" w:rsidP="00322F5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Тема 2.8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 xml:space="preserve"> Футбол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8B005A" w:rsidRPr="00322F55" w:rsidRDefault="008B005A" w:rsidP="008B005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2F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322F55" w:rsidRPr="00322F55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322F5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322F55" w:rsidRPr="00322F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Футбол</w:t>
            </w:r>
            <w:r w:rsidR="00322F55">
              <w:rPr>
                <w:rFonts w:ascii="Times New Roman" w:hAnsi="Times New Roman" w:cs="Times New Roman"/>
                <w:b/>
                <w:sz w:val="20"/>
                <w:szCs w:val="20"/>
              </w:rPr>
              <w:t>: освоение техники.</w:t>
            </w:r>
          </w:p>
          <w:p w:rsidR="00322F55" w:rsidRDefault="008B005A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Техника безопасности на занятиях футболом.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тановки мяча подошвой.</w:t>
            </w:r>
          </w:p>
          <w:p w:rsidR="00322F55" w:rsidRPr="00322F55" w:rsidRDefault="00322F55" w:rsidP="00322F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2F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322F55">
              <w:rPr>
                <w:rFonts w:ascii="Times New Roman" w:hAnsi="Times New Roman" w:cs="Times New Roman"/>
                <w:b/>
                <w:sz w:val="20"/>
                <w:szCs w:val="20"/>
              </w:rPr>
              <w:t>: Футбол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совершенствование техники.</w:t>
            </w:r>
          </w:p>
          <w:p w:rsidR="00322F55" w:rsidRDefault="008B005A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Правила игры и методика судейства. Техника нападения. Действия игрока без мяча: осво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бождение от опеки противника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. Освоение/совершенствование приё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мов тактики защиты и нападения</w:t>
            </w:r>
          </w:p>
          <w:p w:rsidR="00322F55" w:rsidRPr="00322F55" w:rsidRDefault="00322F55" w:rsidP="00322F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2F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322F55">
              <w:rPr>
                <w:rFonts w:ascii="Times New Roman" w:hAnsi="Times New Roman" w:cs="Times New Roman"/>
                <w:b/>
                <w:sz w:val="20"/>
                <w:szCs w:val="20"/>
              </w:rPr>
              <w:t>: Футбол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учебная игра.</w:t>
            </w:r>
          </w:p>
          <w:p w:rsidR="008B005A" w:rsidRPr="00001E1C" w:rsidRDefault="008B005A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Выполнение технико-тактических приёмов в игровой деятельности (учебная игра).</w:t>
            </w:r>
          </w:p>
        </w:tc>
        <w:tc>
          <w:tcPr>
            <w:tcW w:w="781" w:type="dxa"/>
          </w:tcPr>
          <w:p w:rsidR="008B005A" w:rsidRPr="00001E1C" w:rsidRDefault="008B005A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8B005A" w:rsidRDefault="008B005A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ОК 01; ОК 04; ОК 08</w:t>
            </w:r>
          </w:p>
          <w:p w:rsidR="008807F5" w:rsidRPr="00001E1C" w:rsidRDefault="008807F5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8B005A" w:rsidRPr="00001E1C" w:rsidTr="00F37938">
        <w:tc>
          <w:tcPr>
            <w:tcW w:w="3227" w:type="dxa"/>
          </w:tcPr>
          <w:p w:rsidR="008B005A" w:rsidRPr="00001E1C" w:rsidRDefault="008B005A" w:rsidP="00322F5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Тема 2.8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 xml:space="preserve"> Баскетбол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8B005A" w:rsidRPr="00001E1C" w:rsidRDefault="008B005A" w:rsidP="008B005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322F55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322F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Баскетбол: освоение техники.</w:t>
            </w:r>
          </w:p>
          <w:p w:rsidR="00322F55" w:rsidRDefault="008B005A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Техника безопасности на занятиях баскетболом. Освоение и совершенствование техники выполнения приёмов игры: перемещения, остановки, стойки игрока, повороты; ловля и передача мяча двумя и одной рукой, на месте и в движении, с отскоком от пола;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 бросок после ловли и после ведения мяча, бросок мяча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22F55" w:rsidRPr="00001E1C" w:rsidRDefault="00322F55" w:rsidP="00322F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Баскетбол: совершенствование техники.</w:t>
            </w:r>
          </w:p>
          <w:p w:rsidR="00322F55" w:rsidRDefault="008B005A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Освоение и совершенствование при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ёмов тактики защиты и нападения</w:t>
            </w:r>
          </w:p>
          <w:p w:rsidR="00322F55" w:rsidRPr="00001E1C" w:rsidRDefault="00322F55" w:rsidP="00322F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Баскетбол: учебная игра.</w:t>
            </w:r>
          </w:p>
          <w:p w:rsidR="008B005A" w:rsidRPr="00001E1C" w:rsidRDefault="008B005A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Выполнение технико-тактических приёмов в игровой деятельности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8B005A" w:rsidRPr="00001E1C" w:rsidRDefault="008B005A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8B005A" w:rsidRDefault="008B005A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ОК 01; ОК 04; ОК 08</w:t>
            </w:r>
          </w:p>
          <w:p w:rsidR="008807F5" w:rsidRPr="00001E1C" w:rsidRDefault="008807F5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8D01C9" w:rsidRPr="00001E1C" w:rsidTr="00F37938">
        <w:tc>
          <w:tcPr>
            <w:tcW w:w="3227" w:type="dxa"/>
          </w:tcPr>
          <w:p w:rsidR="008D01C9" w:rsidRPr="00001E1C" w:rsidRDefault="008D01C9" w:rsidP="00322F5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2.8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.3.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 xml:space="preserve"> Волейбол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8D01C9" w:rsidRPr="00001E1C" w:rsidRDefault="008D01C9" w:rsidP="008B005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322F55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322F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Волейбол: освоение техники.</w:t>
            </w:r>
          </w:p>
          <w:p w:rsidR="00322F55" w:rsidRDefault="008D01C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Техника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 перекатом в сторону, на бедро и спину, п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рием мяча одной рукой в падении.</w:t>
            </w:r>
          </w:p>
          <w:p w:rsidR="00322F55" w:rsidRPr="00001E1C" w:rsidRDefault="00322F55" w:rsidP="00322F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Волейбол: совершенствование техники.</w:t>
            </w:r>
          </w:p>
          <w:p w:rsidR="00322F55" w:rsidRDefault="008D01C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Освоение/совершенствование приёмов тактики защиты и нападения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22F55" w:rsidRPr="00001E1C" w:rsidRDefault="00322F55" w:rsidP="00322F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Волейбол: учебная игра.</w:t>
            </w:r>
          </w:p>
          <w:p w:rsidR="008D01C9" w:rsidRPr="00001E1C" w:rsidRDefault="008D01C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Выполнение технико-тактических приёмов в игровой деятельности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8D01C9" w:rsidRPr="00001E1C" w:rsidRDefault="008D01C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8D01C9" w:rsidRDefault="008D01C9" w:rsidP="00322F5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ОК 01; ОК 04; ОК 08</w:t>
            </w:r>
          </w:p>
          <w:p w:rsidR="008807F5" w:rsidRPr="00001E1C" w:rsidRDefault="008807F5" w:rsidP="00322F5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8D01C9" w:rsidRPr="00001E1C" w:rsidTr="00F37938">
        <w:tc>
          <w:tcPr>
            <w:tcW w:w="3227" w:type="dxa"/>
          </w:tcPr>
          <w:p w:rsidR="008D01C9" w:rsidRPr="00001E1C" w:rsidRDefault="008D01C9" w:rsidP="00322F5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Тема 2.8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 xml:space="preserve">.4. 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Бадминтон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8D01C9" w:rsidRPr="00001E1C" w:rsidRDefault="008D01C9" w:rsidP="008B005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322F55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322F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Бадминтон.</w:t>
            </w:r>
          </w:p>
          <w:p w:rsidR="008D01C9" w:rsidRPr="00001E1C" w:rsidRDefault="008D01C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Техника безопасности на занятиях бадминтоном. Освоение и совершенствование техники выполнения приёмов игры: основные стойки, классическая универсальная хватка ракетки, техника ударов, перемещения игрока, подачи, удары по волану техника передвижения игрока к сетке, в стороны, назад Освоение/совершенствование приёмов тактики защиты и нападения Выполнение технико-тактических приёмов в игровой деятельности. Подвижные игры и эстафеты с элементами бадминтона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8D01C9" w:rsidRPr="00001E1C" w:rsidRDefault="00B56855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8D01C9" w:rsidRDefault="008D01C9" w:rsidP="00322F5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ОК 01; ОК 04; ОК 08</w:t>
            </w:r>
          </w:p>
          <w:p w:rsidR="008807F5" w:rsidRPr="00001E1C" w:rsidRDefault="008807F5" w:rsidP="00322F5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8D01C9" w:rsidRPr="00001E1C" w:rsidTr="00F37938">
        <w:tc>
          <w:tcPr>
            <w:tcW w:w="3227" w:type="dxa"/>
          </w:tcPr>
          <w:p w:rsidR="008D01C9" w:rsidRPr="00001E1C" w:rsidRDefault="008D01C9" w:rsidP="00875E1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Тема 2.8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.5.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Спортивные игры, отражающие национальные, региональные или этнокультурные особенности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8D01C9" w:rsidRPr="00322F55" w:rsidRDefault="008D01C9" w:rsidP="008B005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2F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322F55" w:rsidRPr="00322F55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Pr="00322F5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322F55" w:rsidRPr="00322F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Спортивные игры, отражающие национальные, региональные или этнокультурные особенности.</w:t>
            </w:r>
          </w:p>
          <w:p w:rsidR="008D01C9" w:rsidRPr="00001E1C" w:rsidRDefault="008D01C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Освоение и совершенствование техники выполнения приёмов игры. Развитие физических способностей средствами игры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8D01C9" w:rsidRPr="00001E1C" w:rsidRDefault="008D01C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D01C9" w:rsidRDefault="008D01C9" w:rsidP="00322F5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ОК 01; ОК 04; ОК 08</w:t>
            </w:r>
          </w:p>
          <w:p w:rsidR="008807F5" w:rsidRPr="00001E1C" w:rsidRDefault="008807F5" w:rsidP="00322F5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8D01C9" w:rsidRPr="00001E1C" w:rsidTr="00F37938">
        <w:tc>
          <w:tcPr>
            <w:tcW w:w="3227" w:type="dxa"/>
          </w:tcPr>
          <w:p w:rsidR="008D01C9" w:rsidRPr="00001E1C" w:rsidRDefault="008D01C9" w:rsidP="00322F5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Тема 2.9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 xml:space="preserve"> Л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гкая атлетика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8D01C9" w:rsidRPr="00001E1C" w:rsidRDefault="008D01C9" w:rsidP="008B005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322F55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322F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Освоение техники бега. Спринтерский бег.</w:t>
            </w:r>
          </w:p>
          <w:p w:rsidR="00322F55" w:rsidRDefault="008D01C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Техника безопасности на занятиях легкой атлетикой. Техника бега высокого и низкого старта, ста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 xml:space="preserve">ртового разгона, финиширования. 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 спринтерского бега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22F55" w:rsidRPr="00001E1C" w:rsidRDefault="00322F55" w:rsidP="00322F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Кроссовый бег.</w:t>
            </w:r>
          </w:p>
          <w:p w:rsidR="00322F55" w:rsidRDefault="008D01C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Совершенст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 xml:space="preserve">вование техники 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крос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сового бега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 xml:space="preserve"> средние и длинные дистанции (2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 xml:space="preserve">000 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 xml:space="preserve">м 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девуш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ки и 3000 м юноши).</w:t>
            </w:r>
          </w:p>
          <w:p w:rsidR="00322F55" w:rsidRPr="00001E1C" w:rsidRDefault="00322F55" w:rsidP="00322F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Эстафетный бег.</w:t>
            </w:r>
          </w:p>
          <w:p w:rsidR="00322F55" w:rsidRDefault="008D01C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Совершенствова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ние техники эстафетного бега (4*100 м, 4*400 м; бег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 xml:space="preserve"> по прямой с различной скоростью)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22F55" w:rsidRPr="00001E1C" w:rsidRDefault="00322F55" w:rsidP="00322F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Прыжок в длину с разбега.</w:t>
            </w:r>
          </w:p>
          <w:p w:rsidR="00322F55" w:rsidRDefault="008D01C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 прыжка в длину с разбега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22F55" w:rsidRPr="00001E1C" w:rsidRDefault="00322F55" w:rsidP="00322F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Прыжок в высоту с разбега.</w:t>
            </w:r>
          </w:p>
          <w:p w:rsidR="00322F55" w:rsidRDefault="008D01C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хники прыжка в высоту с разбега.</w:t>
            </w:r>
          </w:p>
          <w:p w:rsidR="00322F55" w:rsidRPr="00001E1C" w:rsidRDefault="00322F55" w:rsidP="00322F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Метание гранаты.</w:t>
            </w:r>
          </w:p>
          <w:p w:rsidR="00322F55" w:rsidRDefault="008D01C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 метания гранаты весом 500 г (де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вушки) и 700 г (юноши).</w:t>
            </w:r>
          </w:p>
          <w:p w:rsidR="00322F55" w:rsidRPr="00001E1C" w:rsidRDefault="00322F55" w:rsidP="00322F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  <w:r w:rsidRPr="00001E1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Подвижные игры.</w:t>
            </w:r>
          </w:p>
          <w:p w:rsidR="008D01C9" w:rsidRPr="00001E1C" w:rsidRDefault="008D01C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Развитие физических способностей средствами лёгкой атлетики</w:t>
            </w:r>
            <w:r w:rsidR="00322F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 xml:space="preserve"> Подвижные игры и эстафеты с элементами легкой атлетики.</w:t>
            </w:r>
          </w:p>
        </w:tc>
        <w:tc>
          <w:tcPr>
            <w:tcW w:w="781" w:type="dxa"/>
          </w:tcPr>
          <w:p w:rsidR="008D01C9" w:rsidRPr="00001E1C" w:rsidRDefault="008D01C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8D01C9" w:rsidRDefault="008D01C9" w:rsidP="00322F5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E1C">
              <w:rPr>
                <w:rFonts w:ascii="Times New Roman" w:hAnsi="Times New Roman" w:cs="Times New Roman"/>
                <w:sz w:val="20"/>
                <w:szCs w:val="20"/>
              </w:rPr>
              <w:t>ОК 01; ОК 04; ОК 08</w:t>
            </w:r>
          </w:p>
          <w:p w:rsidR="008807F5" w:rsidRPr="00001E1C" w:rsidRDefault="008807F5" w:rsidP="00322F5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8D01C9" w:rsidRPr="008B3790" w:rsidTr="00F37938">
        <w:tc>
          <w:tcPr>
            <w:tcW w:w="3227" w:type="dxa"/>
          </w:tcPr>
          <w:p w:rsidR="008D01C9" w:rsidRPr="008B3790" w:rsidRDefault="008D01C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79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 Профессионально ориентированное содержание (содержание прикладного модуля)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8D01C9" w:rsidRPr="008B3790" w:rsidRDefault="008D01C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8D01C9" w:rsidRPr="008B3790" w:rsidRDefault="008D01C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559" w:type="dxa"/>
          </w:tcPr>
          <w:p w:rsidR="008D01C9" w:rsidRPr="008B3790" w:rsidRDefault="008D01C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6855" w:rsidRPr="00B56855" w:rsidTr="00F37938">
        <w:tc>
          <w:tcPr>
            <w:tcW w:w="3227" w:type="dxa"/>
          </w:tcPr>
          <w:p w:rsidR="00B56855" w:rsidRPr="00B56855" w:rsidRDefault="00B56855" w:rsidP="008B379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Раздел 3. Прикладной модуль.</w:t>
            </w:r>
          </w:p>
        </w:tc>
        <w:tc>
          <w:tcPr>
            <w:tcW w:w="8221" w:type="dxa"/>
          </w:tcPr>
          <w:p w:rsidR="00B56855" w:rsidRPr="00B56855" w:rsidRDefault="00B56855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B56855" w:rsidRPr="00B56855" w:rsidRDefault="00B56855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559" w:type="dxa"/>
          </w:tcPr>
          <w:p w:rsidR="00B56855" w:rsidRPr="00B56855" w:rsidRDefault="00B56855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01C9" w:rsidRPr="00B56855" w:rsidTr="00F37938">
        <w:tc>
          <w:tcPr>
            <w:tcW w:w="3227" w:type="dxa"/>
          </w:tcPr>
          <w:p w:rsidR="008D01C9" w:rsidRPr="00B56855" w:rsidRDefault="008D01C9" w:rsidP="00B5685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Физическая культура в режиме трудового дня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B56855" w:rsidRPr="00B56855" w:rsidRDefault="00B56855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 в режиме трудового дня.</w:t>
            </w:r>
          </w:p>
          <w:p w:rsidR="008D01C9" w:rsidRPr="00B56855" w:rsidRDefault="008D01C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Составление профессиограммы. Определение принадлежности выбранной профессии/специальности к группе труда. Подбор физических упражнений для проведения производственной гимнастики.</w:t>
            </w:r>
          </w:p>
        </w:tc>
        <w:tc>
          <w:tcPr>
            <w:tcW w:w="781" w:type="dxa"/>
          </w:tcPr>
          <w:p w:rsidR="008D01C9" w:rsidRPr="00B56855" w:rsidRDefault="008D01C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D01C9" w:rsidRPr="00B56855" w:rsidRDefault="008D01C9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ОК 01; ОК 04; ОК 08</w:t>
            </w:r>
          </w:p>
          <w:p w:rsidR="008D01C9" w:rsidRDefault="008D01C9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8807F5" w:rsidRPr="00B56855" w:rsidRDefault="008807F5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8D01C9" w:rsidRPr="00B56855" w:rsidTr="00F37938">
        <w:tc>
          <w:tcPr>
            <w:tcW w:w="3227" w:type="dxa"/>
          </w:tcPr>
          <w:p w:rsidR="008D01C9" w:rsidRPr="00B56855" w:rsidRDefault="008D01C9" w:rsidP="00B5685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 xml:space="preserve"> Профессионально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прикладная физическая подготовка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B56855" w:rsidRPr="00B56855" w:rsidRDefault="00B56855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b/>
                <w:sz w:val="20"/>
                <w:szCs w:val="20"/>
              </w:rPr>
              <w:t>Профессионально-прикладная физическая подготовка.</w:t>
            </w:r>
          </w:p>
          <w:p w:rsidR="008D01C9" w:rsidRPr="00B56855" w:rsidRDefault="008D01C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Понятие «профессионально-прикладная физическая подготовка», задачи профессионально-прикладной физической подготовки, средства профессионально-п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>рикладной физической подготовки</w:t>
            </w: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. Определение значимых физических и личностных качеств с учётом специфики получаемой профессии/специальности; определение видов физкультурно-спортивной деятельности для развития профессионально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значимых физических и психических качеств.</w:t>
            </w:r>
          </w:p>
        </w:tc>
        <w:tc>
          <w:tcPr>
            <w:tcW w:w="781" w:type="dxa"/>
          </w:tcPr>
          <w:p w:rsidR="008D01C9" w:rsidRPr="00B56855" w:rsidRDefault="008D01C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D01C9" w:rsidRPr="00B56855" w:rsidRDefault="008D01C9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ОК 01; ОК 04; ОК 08</w:t>
            </w:r>
          </w:p>
          <w:p w:rsidR="008D01C9" w:rsidRDefault="008D01C9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8807F5" w:rsidRPr="00B56855" w:rsidRDefault="008807F5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8D01C9" w:rsidRPr="00B56855" w:rsidTr="00F37938">
        <w:tc>
          <w:tcPr>
            <w:tcW w:w="3227" w:type="dxa"/>
          </w:tcPr>
          <w:p w:rsidR="008D01C9" w:rsidRPr="00B56855" w:rsidRDefault="008D01C9" w:rsidP="00B5685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 xml:space="preserve"> Подбор упражнений, составление и проведение комплексов упражнений для различных форм организации занятий физической культурой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8D01C9" w:rsidRPr="00B56855" w:rsidRDefault="008D01C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B56855" w:rsidRPr="00B56855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  <w:r w:rsidRPr="00B5685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B56855" w:rsidRPr="00B568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Составление комплексов упражнений для различных форм организации занятий физической культурой.</w:t>
            </w:r>
          </w:p>
          <w:p w:rsidR="008D01C9" w:rsidRPr="00B56855" w:rsidRDefault="008D01C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Освоение методики составления и проведения комплексов упражнений утренней зарядки, физкультминуток, физкультпауз, комплексов упражнений для коррекции осанки и телосло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 xml:space="preserve">жения. </w:t>
            </w: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Освоение методики составления и проведения комплексов упражнений различной функциональной направленности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8D01C9" w:rsidRPr="00B56855" w:rsidRDefault="008D01C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D01C9" w:rsidRPr="00B56855" w:rsidRDefault="008D01C9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ОК 01; ОК 04; ОК 08</w:t>
            </w:r>
          </w:p>
          <w:p w:rsidR="008D01C9" w:rsidRDefault="008D01C9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8807F5" w:rsidRPr="00B56855" w:rsidRDefault="008807F5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8D01C9" w:rsidRPr="00B56855" w:rsidTr="00F37938">
        <w:tc>
          <w:tcPr>
            <w:tcW w:w="3227" w:type="dxa"/>
          </w:tcPr>
          <w:p w:rsidR="008D01C9" w:rsidRPr="00B56855" w:rsidRDefault="008D01C9" w:rsidP="00B5685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Составление и проведение самостоятельных занятий по подготовке к сдаче норм и требований ВФСК «ГТО»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8D01C9" w:rsidRPr="00B56855" w:rsidRDefault="008D01C9" w:rsidP="00887EF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B56855" w:rsidRPr="00B56855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r w:rsidRPr="00B5685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B56855" w:rsidRPr="00B568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Составление и проведение самостоятельных занятий по подготовке к сдаче норм и требований ВФСК «ГТО».</w:t>
            </w:r>
          </w:p>
          <w:p w:rsidR="008D01C9" w:rsidRPr="00B56855" w:rsidRDefault="008D01C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Освоение методики составления и проведения комплексов упражнений для подготовки к выполнению тестовых упражнений 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8D01C9" w:rsidRPr="00B56855" w:rsidRDefault="008D01C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D01C9" w:rsidRPr="00B56855" w:rsidRDefault="008D01C9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ОК 01; ОК 04; ОК 08</w:t>
            </w:r>
          </w:p>
          <w:p w:rsidR="008D01C9" w:rsidRDefault="008D01C9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8807F5" w:rsidRPr="00B56855" w:rsidRDefault="008807F5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8D01C9" w:rsidRPr="00B56855" w:rsidTr="00F37938">
        <w:tc>
          <w:tcPr>
            <w:tcW w:w="3227" w:type="dxa"/>
          </w:tcPr>
          <w:p w:rsidR="008D01C9" w:rsidRPr="00B56855" w:rsidRDefault="008D01C9" w:rsidP="00B5685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 xml:space="preserve"> Методы самоконтроля и оценка умственной и физической работоспособности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8D01C9" w:rsidRPr="00B56855" w:rsidRDefault="008D01C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B56855" w:rsidRPr="00B56855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  <w:r w:rsidRPr="00B5685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B56855" w:rsidRPr="00B568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Методы самоконтроля и оценка умственной и физической работоспособности.</w:t>
            </w:r>
          </w:p>
          <w:p w:rsidR="008D01C9" w:rsidRPr="00B56855" w:rsidRDefault="008D01C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Применение методов самоконтроля и оценка умственной и физической работоспособности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8D01C9" w:rsidRPr="00B56855" w:rsidRDefault="008D01C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D01C9" w:rsidRPr="00B56855" w:rsidRDefault="008D01C9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ОК 01; ОК 04; ОК 08</w:t>
            </w:r>
          </w:p>
          <w:p w:rsidR="008D01C9" w:rsidRDefault="008D01C9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8807F5" w:rsidRPr="00B56855" w:rsidRDefault="008807F5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8D01C9" w:rsidRPr="00B56855" w:rsidTr="00F37938">
        <w:tc>
          <w:tcPr>
            <w:tcW w:w="3227" w:type="dxa"/>
          </w:tcPr>
          <w:p w:rsidR="008D01C9" w:rsidRPr="00B56855" w:rsidRDefault="008D01C9" w:rsidP="00B5685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. Составление и проведение комплексов упражнений для различных форм организации занятий физической культурой при решении профессионально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ориентированных задач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8D01C9" w:rsidRPr="00B56855" w:rsidRDefault="008D01C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B56855" w:rsidRPr="00B56855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  <w:r w:rsidRPr="00B5685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B56855" w:rsidRPr="00B568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Составление и проведение комплексов упражнений для организации занятий ФК при решении профессионально-ориентированных задач.</w:t>
            </w:r>
          </w:p>
          <w:p w:rsidR="008D01C9" w:rsidRPr="00B56855" w:rsidRDefault="008D01C9" w:rsidP="00B568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 при решении профессионально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>-ориентированных задач</w:t>
            </w: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. 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профессиональной деятельности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8D01C9" w:rsidRPr="00B56855" w:rsidRDefault="008D01C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D01C9" w:rsidRPr="00B56855" w:rsidRDefault="008D01C9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ОК 01; ОК 04; ОК 08</w:t>
            </w:r>
          </w:p>
          <w:p w:rsidR="008D01C9" w:rsidRDefault="008D01C9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8807F5" w:rsidRPr="00B56855" w:rsidRDefault="008807F5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8D01C9" w:rsidRPr="00B56855" w:rsidTr="00F37938">
        <w:tc>
          <w:tcPr>
            <w:tcW w:w="3227" w:type="dxa"/>
          </w:tcPr>
          <w:p w:rsidR="008D01C9" w:rsidRPr="00B56855" w:rsidRDefault="008D01C9" w:rsidP="00B5685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 xml:space="preserve"> Профессионально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прикладная физическая подготовка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8D01C9" w:rsidRPr="00B56855" w:rsidRDefault="008D01C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B56855" w:rsidRPr="00B56855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  <w:r w:rsidRPr="00B5685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B56855" w:rsidRPr="00B568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Профессионально-прикладная физическая подготовка.</w:t>
            </w:r>
          </w:p>
          <w:p w:rsidR="008D01C9" w:rsidRPr="00B56855" w:rsidRDefault="008D01C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профессиональные заболева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 xml:space="preserve">ния. </w:t>
            </w: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 xml:space="preserve">Освоение комплексов </w:t>
            </w:r>
            <w:r w:rsidRPr="00B568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упражнений для производственной гимнастики различных групп профессий (первая, вторая, третья, четвертая группы профессий)</w:t>
            </w:r>
            <w:r w:rsidR="00B568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8D01C9" w:rsidRPr="00B56855" w:rsidRDefault="008D01C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559" w:type="dxa"/>
          </w:tcPr>
          <w:p w:rsidR="008D01C9" w:rsidRPr="00B56855" w:rsidRDefault="008D01C9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ОК 01; ОК 04; ОК 08</w:t>
            </w:r>
          </w:p>
          <w:p w:rsidR="008D01C9" w:rsidRDefault="008D01C9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855"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8807F5" w:rsidRPr="00B56855" w:rsidRDefault="008807F5" w:rsidP="008B00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8D01C9" w:rsidRPr="008B3790" w:rsidTr="00F37938">
        <w:tc>
          <w:tcPr>
            <w:tcW w:w="3227" w:type="dxa"/>
          </w:tcPr>
          <w:p w:rsidR="008D01C9" w:rsidRPr="001A1014" w:rsidRDefault="008D01C9" w:rsidP="00FF472F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3. Промежуточная аттестация (дифференцированный зачет).</w:t>
            </w:r>
          </w:p>
        </w:tc>
        <w:tc>
          <w:tcPr>
            <w:tcW w:w="8221" w:type="dxa"/>
          </w:tcPr>
          <w:p w:rsidR="008D01C9" w:rsidRPr="008B3790" w:rsidRDefault="008D01C9" w:rsidP="00230881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8D01C9" w:rsidRPr="008B3790" w:rsidRDefault="008D01C9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D01C9" w:rsidRPr="008B3790" w:rsidRDefault="008D01C9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01C9" w:rsidRPr="008B3790" w:rsidTr="00F37938">
        <w:tc>
          <w:tcPr>
            <w:tcW w:w="11448" w:type="dxa"/>
            <w:gridSpan w:val="2"/>
          </w:tcPr>
          <w:p w:rsidR="008D01C9" w:rsidRPr="008B3790" w:rsidRDefault="008D01C9" w:rsidP="00875E10">
            <w:pPr>
              <w:pStyle w:val="Default"/>
              <w:widowControl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79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781" w:type="dxa"/>
          </w:tcPr>
          <w:p w:rsidR="008D01C9" w:rsidRPr="008B3790" w:rsidRDefault="008D01C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78</w:t>
            </w:r>
          </w:p>
        </w:tc>
        <w:tc>
          <w:tcPr>
            <w:tcW w:w="1559" w:type="dxa"/>
          </w:tcPr>
          <w:p w:rsidR="008D01C9" w:rsidRPr="008B3790" w:rsidRDefault="008D01C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18741A" w:rsidRDefault="0018741A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8741A" w:rsidSect="00CA6E96">
          <w:footerReference w:type="default" r:id="rId10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 УСЛОВИЯ РЕАЛИЗАЦИИ РАБОЧЕЙ ПРОГРАММЫ</w:t>
      </w: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 Требования к материально-техническому обеспечению</w:t>
      </w:r>
    </w:p>
    <w:p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881" w:rsidRDefault="00230881" w:rsidP="0023088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30881">
        <w:rPr>
          <w:rFonts w:ascii="Times New Roman" w:hAnsi="Times New Roman" w:cs="Times New Roman"/>
          <w:color w:val="auto"/>
          <w:sz w:val="28"/>
          <w:szCs w:val="28"/>
        </w:rPr>
        <w:t xml:space="preserve">Реализация программы требует наличия </w:t>
      </w:r>
      <w:r w:rsidR="00B56855">
        <w:rPr>
          <w:rFonts w:ascii="Times New Roman" w:hAnsi="Times New Roman" w:cs="Times New Roman"/>
          <w:color w:val="auto"/>
          <w:sz w:val="28"/>
          <w:szCs w:val="28"/>
        </w:rPr>
        <w:t>спортивных сооружений:</w:t>
      </w:r>
    </w:p>
    <w:p w:rsidR="00B56855" w:rsidRDefault="00B56855" w:rsidP="00B56855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855">
        <w:rPr>
          <w:rFonts w:ascii="Times New Roman" w:hAnsi="Times New Roman" w:cs="Times New Roman"/>
          <w:sz w:val="28"/>
          <w:szCs w:val="28"/>
        </w:rPr>
        <w:t>- (универсальный) спортивный зал, оснащенный спортивным инвентар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56855">
        <w:rPr>
          <w:rFonts w:ascii="Times New Roman" w:hAnsi="Times New Roman" w:cs="Times New Roman"/>
          <w:sz w:val="28"/>
          <w:szCs w:val="28"/>
        </w:rPr>
        <w:t xml:space="preserve">м и оборудованием, обеспечивающим достижение результатов освоения дисциплины; </w:t>
      </w:r>
    </w:p>
    <w:p w:rsidR="00B56855" w:rsidRDefault="00B56855" w:rsidP="00B56855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56855">
        <w:rPr>
          <w:rFonts w:ascii="Times New Roman" w:hAnsi="Times New Roman" w:cs="Times New Roman"/>
          <w:sz w:val="28"/>
          <w:szCs w:val="28"/>
        </w:rPr>
        <w:t xml:space="preserve">оборудованные открытые спортивные площадки, обеспечивающие достижение результатов освоения дисциплины; </w:t>
      </w:r>
    </w:p>
    <w:p w:rsidR="00B56855" w:rsidRDefault="00B56855" w:rsidP="00B56855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спортивных сооружений:</w:t>
      </w:r>
    </w:p>
    <w:p w:rsidR="00B56855" w:rsidRDefault="00B56855" w:rsidP="00B56855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спортивные игры: щ</w:t>
      </w:r>
      <w:r w:rsidRPr="00B56855">
        <w:rPr>
          <w:rFonts w:ascii="Times New Roman" w:hAnsi="Times New Roman" w:cs="Times New Roman"/>
          <w:sz w:val="28"/>
          <w:szCs w:val="28"/>
        </w:rPr>
        <w:t>ит баскетбольный игровой (комплект); щит баскетбольный тренировочный, щит баскетбольный навесной, ворота, трансформируемые для гандбола и мини-футбола(комплект), кольца баскетбольные, ворота складные для флорбола и подвижных игр (комплект), табло игровое (электронное), мяч баскетбольный №7 массовый, мяч баскетбольный №7 для соревнований, мяч баскетбольный №5 массовый, мяч футбольный №4 массовый, мяч футбольный №5 массовый, мяч футбольный №5 для соревнований, насос для накачивания мячей с иглой, жилетки игровые, сетка для хранения мячей, конус игровой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56855" w:rsidRDefault="00B56855" w:rsidP="00B56855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г</w:t>
      </w:r>
      <w:r w:rsidRPr="00B56855">
        <w:rPr>
          <w:rFonts w:ascii="Times New Roman" w:hAnsi="Times New Roman" w:cs="Times New Roman"/>
          <w:sz w:val="28"/>
          <w:szCs w:val="28"/>
        </w:rPr>
        <w:t>имнастика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56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56855">
        <w:rPr>
          <w:rFonts w:ascii="Times New Roman" w:hAnsi="Times New Roman" w:cs="Times New Roman"/>
          <w:sz w:val="28"/>
          <w:szCs w:val="28"/>
        </w:rPr>
        <w:t>тенка гимнастическая, скамейка гимнастическая, комплект матов гимнастических №2, модуль гимнастический многофункциональный, мостик гимнастический подкидной, бревно гимнастическое напольное, кронштейн навесной для канатов, канат для лазания 5м. (со страховочным устройством), перекладина гимнастическая пристенная, коврик гимнастический, палка гимнастическая №3, обруч гимнастический №2, скакалка гимнастическая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56855" w:rsidRDefault="00B56855" w:rsidP="00B56855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л</w:t>
      </w:r>
      <w:r w:rsidRPr="00B56855">
        <w:rPr>
          <w:rFonts w:ascii="Times New Roman" w:hAnsi="Times New Roman" w:cs="Times New Roman"/>
          <w:sz w:val="28"/>
          <w:szCs w:val="28"/>
        </w:rPr>
        <w:t>егкая атлетика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56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56855">
        <w:rPr>
          <w:rFonts w:ascii="Times New Roman" w:hAnsi="Times New Roman" w:cs="Times New Roman"/>
          <w:sz w:val="28"/>
          <w:szCs w:val="28"/>
        </w:rPr>
        <w:t>тойки для прыжков в высоту (комплект), граната для метания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56855" w:rsidRDefault="00B56855" w:rsidP="00B03954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B56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56855">
        <w:rPr>
          <w:rFonts w:ascii="Times New Roman" w:hAnsi="Times New Roman" w:cs="Times New Roman"/>
          <w:sz w:val="28"/>
          <w:szCs w:val="28"/>
        </w:rPr>
        <w:t>бщефизическая подготовка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56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56855">
        <w:rPr>
          <w:rFonts w:ascii="Times New Roman" w:hAnsi="Times New Roman" w:cs="Times New Roman"/>
          <w:sz w:val="28"/>
          <w:szCs w:val="28"/>
        </w:rPr>
        <w:t>ере</w:t>
      </w:r>
      <w:r w:rsidR="00B03954">
        <w:rPr>
          <w:rFonts w:ascii="Times New Roman" w:hAnsi="Times New Roman" w:cs="Times New Roman"/>
          <w:sz w:val="28"/>
          <w:szCs w:val="28"/>
        </w:rPr>
        <w:t>кладина навесная универсальная</w:t>
      </w:r>
      <w:r w:rsidRPr="00B56855">
        <w:rPr>
          <w:rFonts w:ascii="Times New Roman" w:hAnsi="Times New Roman" w:cs="Times New Roman"/>
          <w:sz w:val="28"/>
          <w:szCs w:val="28"/>
        </w:rPr>
        <w:t xml:space="preserve">, снаряд «доска наклонная», горка атлетическая, комплект гантелей обрезиненных 90 кг, </w:t>
      </w:r>
      <w:r w:rsidRPr="00B56855">
        <w:rPr>
          <w:rFonts w:ascii="Times New Roman" w:hAnsi="Times New Roman" w:cs="Times New Roman"/>
          <w:sz w:val="28"/>
          <w:szCs w:val="28"/>
        </w:rPr>
        <w:lastRenderedPageBreak/>
        <w:t>эспандер универсальный, лестница координационная (12 ступеней), комплект медболов №3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56855" w:rsidRDefault="00B56855" w:rsidP="00B56855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</w:t>
      </w:r>
      <w:r w:rsidRPr="00B56855">
        <w:rPr>
          <w:rFonts w:ascii="Times New Roman" w:hAnsi="Times New Roman" w:cs="Times New Roman"/>
          <w:sz w:val="28"/>
          <w:szCs w:val="28"/>
        </w:rPr>
        <w:t>одвижные игры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56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B56855">
        <w:rPr>
          <w:rFonts w:ascii="Times New Roman" w:hAnsi="Times New Roman" w:cs="Times New Roman"/>
          <w:sz w:val="28"/>
          <w:szCs w:val="28"/>
        </w:rPr>
        <w:t>абор для подвижных игр в контейнере, сумка для подвижных игр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23EE" w:rsidRDefault="00B56855" w:rsidP="00B56855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о</w:t>
      </w:r>
      <w:r w:rsidRPr="00B56855">
        <w:rPr>
          <w:rFonts w:ascii="Times New Roman" w:hAnsi="Times New Roman" w:cs="Times New Roman"/>
          <w:sz w:val="28"/>
          <w:szCs w:val="28"/>
        </w:rPr>
        <w:t>борудование для проведения соревнований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56855">
        <w:rPr>
          <w:rFonts w:ascii="Times New Roman" w:hAnsi="Times New Roman" w:cs="Times New Roman"/>
          <w:sz w:val="28"/>
          <w:szCs w:val="28"/>
        </w:rPr>
        <w:t xml:space="preserve"> скамейка для степ-теста – пьедестал, весы напольные, сантиметр мерный, комплект для соревнований №1, аппаратура для музыкального сопровождения, персональный компьютер (ведение мониторингов и иных документов)</w:t>
      </w:r>
      <w:r w:rsidR="00C223EE">
        <w:rPr>
          <w:rFonts w:ascii="Times New Roman" w:hAnsi="Times New Roman" w:cs="Times New Roman"/>
          <w:sz w:val="28"/>
          <w:szCs w:val="28"/>
        </w:rPr>
        <w:t>;</w:t>
      </w:r>
    </w:p>
    <w:p w:rsidR="00C223EE" w:rsidRDefault="00C223EE" w:rsidP="00B56855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п</w:t>
      </w:r>
      <w:r w:rsidR="00B56855" w:rsidRPr="00B56855">
        <w:rPr>
          <w:rFonts w:ascii="Times New Roman" w:hAnsi="Times New Roman" w:cs="Times New Roman"/>
          <w:sz w:val="28"/>
          <w:szCs w:val="28"/>
        </w:rPr>
        <w:t>рочее</w:t>
      </w:r>
      <w:r>
        <w:rPr>
          <w:rFonts w:ascii="Times New Roman" w:hAnsi="Times New Roman" w:cs="Times New Roman"/>
          <w:sz w:val="28"/>
          <w:szCs w:val="28"/>
        </w:rPr>
        <w:t>:</w:t>
      </w:r>
      <w:r w:rsidR="00B56855" w:rsidRPr="00B56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56855" w:rsidRPr="00B56855">
        <w:rPr>
          <w:rFonts w:ascii="Times New Roman" w:hAnsi="Times New Roman" w:cs="Times New Roman"/>
          <w:sz w:val="28"/>
          <w:szCs w:val="28"/>
        </w:rPr>
        <w:t>птечка медицинская, сетка заградительная</w:t>
      </w:r>
      <w:r w:rsidR="00636A25">
        <w:rPr>
          <w:rFonts w:ascii="Times New Roman" w:hAnsi="Times New Roman" w:cs="Times New Roman"/>
          <w:sz w:val="28"/>
          <w:szCs w:val="28"/>
        </w:rPr>
        <w:t>.</w:t>
      </w:r>
    </w:p>
    <w:p w:rsidR="00230881" w:rsidRDefault="00230881" w:rsidP="0023088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 Информационное обеспечение обучения</w:t>
      </w:r>
    </w:p>
    <w:p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881" w:rsidRPr="00C223EE" w:rsidRDefault="00C223EE" w:rsidP="00DD5168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Лях В.</w:t>
      </w:r>
      <w:r w:rsidRPr="00C223E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И. Физическая культур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а. 10-11 класс. Базовый уровень: учебник / В.</w:t>
      </w:r>
      <w:r w:rsidRPr="00C223E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И. Лях.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C223E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11-е изд., переработанное и дополненное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C223E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C223E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C223E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Просвещение,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C223E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271 с.</w:t>
      </w:r>
    </w:p>
    <w:p w:rsidR="003315E4" w:rsidRPr="00230881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315E4" w:rsidRPr="00230881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315E4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КОНТРОЛЬ И ОЦЕНКА РЕЗУЛЬТАТОВ ОСВОЕНИЯ</w:t>
      </w:r>
    </w:p>
    <w:p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DD5168" w:rsidRPr="00DD5168" w:rsidRDefault="00DD5168" w:rsidP="00DD516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E4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168">
        <w:rPr>
          <w:rFonts w:ascii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DD5168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53"/>
        <w:gridCol w:w="4835"/>
      </w:tblGrid>
      <w:tr w:rsidR="003E5D93" w:rsidRPr="00DD5168" w:rsidTr="00C223EE">
        <w:tc>
          <w:tcPr>
            <w:tcW w:w="5353" w:type="dxa"/>
          </w:tcPr>
          <w:p w:rsidR="003E5D93" w:rsidRPr="003E5D93" w:rsidRDefault="003E5D93" w:rsidP="00DD516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4835" w:type="dxa"/>
          </w:tcPr>
          <w:p w:rsidR="003E5D93" w:rsidRPr="003E5D93" w:rsidRDefault="003E5D93" w:rsidP="003E5D9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Тип оценочных мероприятий</w:t>
            </w:r>
          </w:p>
        </w:tc>
      </w:tr>
      <w:tr w:rsidR="00C223EE" w:rsidRPr="00DD5168" w:rsidTr="00C223EE">
        <w:tc>
          <w:tcPr>
            <w:tcW w:w="5353" w:type="dxa"/>
          </w:tcPr>
          <w:p w:rsidR="00C223EE" w:rsidRPr="00507A5D" w:rsidRDefault="00C223EE" w:rsidP="0096228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7A5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835" w:type="dxa"/>
            <w:vMerge w:val="restart"/>
            <w:vAlign w:val="center"/>
          </w:tcPr>
          <w:p w:rsidR="00C223EE" w:rsidRDefault="00C223EE" w:rsidP="00C223E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Составление словаря терминов либо кроссворда</w:t>
            </w:r>
          </w:p>
          <w:p w:rsidR="00C223EE" w:rsidRDefault="00C223EE" w:rsidP="00C223E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Защита доклада/презентации</w:t>
            </w:r>
          </w:p>
          <w:p w:rsidR="00C223EE" w:rsidRDefault="00C223EE" w:rsidP="00C223E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Составление комплекса физических упражнений для самостоятельных занятий с учетом индивидуальных особенностей</w:t>
            </w:r>
          </w:p>
          <w:p w:rsidR="00C223EE" w:rsidRDefault="00C223EE" w:rsidP="00C223E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Составление профессиограммы</w:t>
            </w:r>
          </w:p>
          <w:p w:rsidR="00C223EE" w:rsidRDefault="00C223EE" w:rsidP="00C223E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Заполнение дневника самоконтроля</w:t>
            </w:r>
          </w:p>
          <w:p w:rsidR="00C223EE" w:rsidRDefault="00C223EE" w:rsidP="00C223E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Защита реферата</w:t>
            </w:r>
          </w:p>
          <w:p w:rsidR="00C223EE" w:rsidRDefault="00C223EE" w:rsidP="00C223E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Фронтальный опрос</w:t>
            </w:r>
          </w:p>
          <w:p w:rsidR="00C223EE" w:rsidRDefault="00C223EE" w:rsidP="00C223E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Контрольное тестирование</w:t>
            </w:r>
          </w:p>
          <w:p w:rsidR="00C223EE" w:rsidRDefault="00C223EE" w:rsidP="00C223E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Оценивание деятельности на практическом занятии</w:t>
            </w:r>
          </w:p>
          <w:p w:rsidR="00C223EE" w:rsidRDefault="00C223EE" w:rsidP="00C223E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Демонстрация комплекса ОРУ</w:t>
            </w:r>
          </w:p>
          <w:p w:rsidR="00C223EE" w:rsidRDefault="00C223EE" w:rsidP="00C223E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Сдача контрольных нормативов (нормативов ГТО)</w:t>
            </w:r>
          </w:p>
          <w:p w:rsidR="00C223EE" w:rsidRPr="003E5D93" w:rsidRDefault="00C223EE" w:rsidP="00C223E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Выполнение упражнений на дифференцированном зачете</w:t>
            </w:r>
          </w:p>
        </w:tc>
      </w:tr>
      <w:tr w:rsidR="00C223EE" w:rsidRPr="00DD5168" w:rsidTr="00C223EE">
        <w:tc>
          <w:tcPr>
            <w:tcW w:w="5353" w:type="dxa"/>
          </w:tcPr>
          <w:p w:rsidR="00C223EE" w:rsidRPr="003315E4" w:rsidRDefault="00C223EE" w:rsidP="0096228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ОК 04. Эффективно взаимодействовать и работать в коллективе и команде </w:t>
            </w:r>
          </w:p>
        </w:tc>
        <w:tc>
          <w:tcPr>
            <w:tcW w:w="4835" w:type="dxa"/>
            <w:vMerge/>
          </w:tcPr>
          <w:p w:rsidR="00C223EE" w:rsidRPr="003E5D93" w:rsidRDefault="00C223EE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223EE" w:rsidRPr="00DD5168" w:rsidTr="00C223EE">
        <w:tc>
          <w:tcPr>
            <w:tcW w:w="5353" w:type="dxa"/>
          </w:tcPr>
          <w:p w:rsidR="00C223EE" w:rsidRPr="00672D50" w:rsidRDefault="00C223EE" w:rsidP="00C223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ОК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средства физической культуры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835" w:type="dxa"/>
            <w:vMerge/>
          </w:tcPr>
          <w:p w:rsidR="00C223EE" w:rsidRPr="003E5D93" w:rsidRDefault="00C223EE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223EE" w:rsidRPr="00DD5168" w:rsidTr="00C223EE">
        <w:tc>
          <w:tcPr>
            <w:tcW w:w="5353" w:type="dxa"/>
          </w:tcPr>
          <w:p w:rsidR="00C223EE" w:rsidRPr="003E5D93" w:rsidRDefault="00C223E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lastRenderedPageBreak/>
              <w:t>Специальность 09.02.01: ПК 1.1-1.4, 2.1-2.5, 3.1-3.2</w:t>
            </w:r>
          </w:p>
          <w:p w:rsidR="00C223EE" w:rsidRPr="003E5D93" w:rsidRDefault="00C223E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09.02.06: ПК 1.1-1.5, 2.1-2.4, 3.1-3.6</w:t>
            </w:r>
          </w:p>
          <w:p w:rsidR="00C223EE" w:rsidRPr="003E5D93" w:rsidRDefault="00C223E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09.02.07: ПК 5.1-5.7, 8.1-8.3, 9.1-9.10</w:t>
            </w:r>
          </w:p>
          <w:p w:rsidR="00C223EE" w:rsidRPr="003E5D93" w:rsidRDefault="00C223E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11.02.17: ПК 1.1-1.3, 2.1-2.2, 3.1-3.3, 4.1-4.2</w:t>
            </w:r>
          </w:p>
          <w:p w:rsidR="00C223EE" w:rsidRPr="003E5D93" w:rsidRDefault="00C223E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19.02.01: ПК 1.1-1.2, 2.1-2.6, 3.1-3.5, 4.1-4.4</w:t>
            </w:r>
          </w:p>
          <w:p w:rsidR="00C223EE" w:rsidRPr="003E5D93" w:rsidRDefault="00C223E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19.02.11: ПК 1.1-1.2, 2.1-2.2, 3.1-3.2, 4.1-4.5</w:t>
            </w:r>
          </w:p>
          <w:p w:rsidR="00C223EE" w:rsidRPr="003E5D93" w:rsidRDefault="00C223E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20.02.01: ПК 1.1-1.6, 2.1-2.5, 3.1-3.3</w:t>
            </w:r>
          </w:p>
          <w:p w:rsidR="00C223EE" w:rsidRPr="003E5D93" w:rsidRDefault="00C223E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38.02.05: ПК 1.1-1.4, 2.1-2.3, 3.1-3.5</w:t>
            </w:r>
          </w:p>
          <w:p w:rsidR="00C223EE" w:rsidRPr="003E5D93" w:rsidRDefault="00C223E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38.02.06: ПК 1.1-1.5, 2.1-2.3, 3.1-3.5, 4.1-4.4</w:t>
            </w:r>
          </w:p>
          <w:p w:rsidR="00C223EE" w:rsidRPr="003E5D93" w:rsidRDefault="00C223E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38.02.07: ПК 1.1-1.6, 2.1-2.5</w:t>
            </w:r>
          </w:p>
          <w:p w:rsidR="00C223EE" w:rsidRPr="003E5D93" w:rsidRDefault="00C223E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40.02.03: ПК 1.1-1.5, 2.1-2.4</w:t>
            </w:r>
          </w:p>
          <w:p w:rsidR="00C223EE" w:rsidRPr="003E5D93" w:rsidRDefault="00C223E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46.02.01: ПК 1.1-1.9, 2.1-2.5</w:t>
            </w:r>
          </w:p>
        </w:tc>
        <w:tc>
          <w:tcPr>
            <w:tcW w:w="4835" w:type="dxa"/>
            <w:vMerge/>
          </w:tcPr>
          <w:p w:rsidR="00C223EE" w:rsidRPr="003E5D93" w:rsidRDefault="00C223EE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3315E4" w:rsidRPr="00916C03" w:rsidRDefault="003315E4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315E4" w:rsidRPr="00916C03" w:rsidSect="00CA6E96">
      <w:pgSz w:w="12240" w:h="15840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4B6" w:rsidRDefault="007674B6" w:rsidP="00EE090A">
      <w:pPr>
        <w:spacing w:after="0" w:line="240" w:lineRule="auto"/>
      </w:pPr>
      <w:r>
        <w:separator/>
      </w:r>
    </w:p>
  </w:endnote>
  <w:endnote w:type="continuationSeparator" w:id="0">
    <w:p w:rsidR="007674B6" w:rsidRDefault="007674B6" w:rsidP="00EE0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fficinaSansBook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926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22F55" w:rsidRPr="00EE090A" w:rsidRDefault="00A75B28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322F55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03954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0215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22F55" w:rsidRPr="00EE090A" w:rsidRDefault="00A75B28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322F55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03954">
          <w:rPr>
            <w:rFonts w:ascii="Times New Roman" w:hAnsi="Times New Roman" w:cs="Times New Roman"/>
            <w:noProof/>
            <w:sz w:val="20"/>
            <w:szCs w:val="20"/>
          </w:rPr>
          <w:t>10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F55" w:rsidRDefault="00322F55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229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22F55" w:rsidRPr="00EE090A" w:rsidRDefault="00A75B28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322F55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03954">
          <w:rPr>
            <w:rFonts w:ascii="Times New Roman" w:hAnsi="Times New Roman" w:cs="Times New Roman"/>
            <w:noProof/>
            <w:sz w:val="20"/>
            <w:szCs w:val="20"/>
          </w:rPr>
          <w:t>12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4B6" w:rsidRDefault="007674B6" w:rsidP="00EE090A">
      <w:pPr>
        <w:spacing w:after="0" w:line="240" w:lineRule="auto"/>
      </w:pPr>
      <w:r>
        <w:separator/>
      </w:r>
    </w:p>
  </w:footnote>
  <w:footnote w:type="continuationSeparator" w:id="0">
    <w:p w:rsidR="007674B6" w:rsidRDefault="007674B6" w:rsidP="00EE0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9A45A5"/>
    <w:multiLevelType w:val="hybridMultilevel"/>
    <w:tmpl w:val="1A22F0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autoHyphenation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6B61"/>
    <w:rsid w:val="00001E1C"/>
    <w:rsid w:val="00014871"/>
    <w:rsid w:val="000D20C9"/>
    <w:rsid w:val="00122543"/>
    <w:rsid w:val="00130C25"/>
    <w:rsid w:val="0013242F"/>
    <w:rsid w:val="001520E0"/>
    <w:rsid w:val="0018741A"/>
    <w:rsid w:val="00197D86"/>
    <w:rsid w:val="001A1014"/>
    <w:rsid w:val="001A314A"/>
    <w:rsid w:val="001A5342"/>
    <w:rsid w:val="001C047A"/>
    <w:rsid w:val="00230881"/>
    <w:rsid w:val="002B2C63"/>
    <w:rsid w:val="00322F55"/>
    <w:rsid w:val="00327BD5"/>
    <w:rsid w:val="003315E4"/>
    <w:rsid w:val="003416C0"/>
    <w:rsid w:val="003A4CA1"/>
    <w:rsid w:val="003E5D93"/>
    <w:rsid w:val="004045E4"/>
    <w:rsid w:val="0040669D"/>
    <w:rsid w:val="00423072"/>
    <w:rsid w:val="0046591E"/>
    <w:rsid w:val="004847BA"/>
    <w:rsid w:val="004B1019"/>
    <w:rsid w:val="004B6B61"/>
    <w:rsid w:val="004F6CDF"/>
    <w:rsid w:val="00511045"/>
    <w:rsid w:val="00566F19"/>
    <w:rsid w:val="00574959"/>
    <w:rsid w:val="00636A25"/>
    <w:rsid w:val="00672D50"/>
    <w:rsid w:val="006B53FE"/>
    <w:rsid w:val="006C4B72"/>
    <w:rsid w:val="006D15F9"/>
    <w:rsid w:val="00727B56"/>
    <w:rsid w:val="007674B6"/>
    <w:rsid w:val="00767C73"/>
    <w:rsid w:val="00774CE7"/>
    <w:rsid w:val="00793DE2"/>
    <w:rsid w:val="007B1BDF"/>
    <w:rsid w:val="007C53C3"/>
    <w:rsid w:val="00843338"/>
    <w:rsid w:val="00851C20"/>
    <w:rsid w:val="00860D91"/>
    <w:rsid w:val="00875E10"/>
    <w:rsid w:val="008807F5"/>
    <w:rsid w:val="00887EFF"/>
    <w:rsid w:val="008B005A"/>
    <w:rsid w:val="008B3790"/>
    <w:rsid w:val="008D01C9"/>
    <w:rsid w:val="008D3C91"/>
    <w:rsid w:val="00910CA4"/>
    <w:rsid w:val="00916C03"/>
    <w:rsid w:val="0094298F"/>
    <w:rsid w:val="00945702"/>
    <w:rsid w:val="00946B13"/>
    <w:rsid w:val="0095748D"/>
    <w:rsid w:val="009A352C"/>
    <w:rsid w:val="009B5A3B"/>
    <w:rsid w:val="00A5050A"/>
    <w:rsid w:val="00A71C54"/>
    <w:rsid w:val="00A75B28"/>
    <w:rsid w:val="00A95DFB"/>
    <w:rsid w:val="00AF3356"/>
    <w:rsid w:val="00B03954"/>
    <w:rsid w:val="00B06800"/>
    <w:rsid w:val="00B56855"/>
    <w:rsid w:val="00B64A37"/>
    <w:rsid w:val="00BA337B"/>
    <w:rsid w:val="00BC57EC"/>
    <w:rsid w:val="00C223EE"/>
    <w:rsid w:val="00C50C5B"/>
    <w:rsid w:val="00CA6E96"/>
    <w:rsid w:val="00CE0536"/>
    <w:rsid w:val="00CE5E9D"/>
    <w:rsid w:val="00CF1E58"/>
    <w:rsid w:val="00DD0D69"/>
    <w:rsid w:val="00DD5168"/>
    <w:rsid w:val="00E10239"/>
    <w:rsid w:val="00E41248"/>
    <w:rsid w:val="00E72018"/>
    <w:rsid w:val="00E91731"/>
    <w:rsid w:val="00ED0C71"/>
    <w:rsid w:val="00EE090A"/>
    <w:rsid w:val="00F37938"/>
    <w:rsid w:val="00F848EF"/>
    <w:rsid w:val="00FB1A2B"/>
    <w:rsid w:val="00FE5619"/>
    <w:rsid w:val="00FF4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B6EB8C"/>
  <w15:docId w15:val="{FE7BC293-7B48-4F02-A9F3-0446466CF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4124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41248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rsid w:val="00E4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E090A"/>
  </w:style>
  <w:style w:type="paragraph" w:styleId="a6">
    <w:name w:val="footer"/>
    <w:basedOn w:val="a"/>
    <w:link w:val="a7"/>
    <w:uiPriority w:val="99"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090A"/>
  </w:style>
  <w:style w:type="paragraph" w:styleId="a8">
    <w:name w:val="List Paragraph"/>
    <w:basedOn w:val="a"/>
    <w:uiPriority w:val="34"/>
    <w:qFormat/>
    <w:rsid w:val="00EE090A"/>
    <w:pPr>
      <w:ind w:left="720"/>
      <w:contextualSpacing/>
    </w:pPr>
  </w:style>
  <w:style w:type="paragraph" w:customStyle="1" w:styleId="Default">
    <w:name w:val="Default"/>
    <w:rsid w:val="00E10239"/>
    <w:pPr>
      <w:autoSpaceDE w:val="0"/>
      <w:autoSpaceDN w:val="0"/>
      <w:adjustRightInd w:val="0"/>
      <w:spacing w:after="0" w:line="240" w:lineRule="auto"/>
    </w:pPr>
    <w:rPr>
      <w:rFonts w:ascii="OfficinaSansBookC" w:hAnsi="OfficinaSansBookC" w:cs="OfficinaSansBookC"/>
      <w:color w:val="000000"/>
      <w:sz w:val="24"/>
      <w:szCs w:val="24"/>
    </w:rPr>
  </w:style>
  <w:style w:type="character" w:customStyle="1" w:styleId="blk">
    <w:name w:val="blk"/>
    <w:rsid w:val="00574959"/>
  </w:style>
  <w:style w:type="paragraph" w:styleId="21">
    <w:name w:val="Body Text 2"/>
    <w:basedOn w:val="a"/>
    <w:link w:val="22"/>
    <w:uiPriority w:val="99"/>
    <w:semiHidden/>
    <w:unhideWhenUsed/>
    <w:rsid w:val="001A314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A314A"/>
  </w:style>
  <w:style w:type="paragraph" w:styleId="a9">
    <w:name w:val="No Spacing"/>
    <w:link w:val="aa"/>
    <w:uiPriority w:val="1"/>
    <w:qFormat/>
    <w:rsid w:val="001A314A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</w:rPr>
  </w:style>
  <w:style w:type="character" w:customStyle="1" w:styleId="aa">
    <w:name w:val="Без интервала Знак"/>
    <w:link w:val="a9"/>
    <w:uiPriority w:val="1"/>
    <w:locked/>
    <w:rsid w:val="001A314A"/>
    <w:rPr>
      <w:rFonts w:ascii="Times New Roman" w:eastAsia="PMingLiU" w:hAnsi="Times New Roman" w:cs="Times New Roman"/>
      <w:color w:val="000000"/>
      <w:sz w:val="20"/>
      <w:szCs w:val="20"/>
    </w:rPr>
  </w:style>
  <w:style w:type="paragraph" w:styleId="ab">
    <w:name w:val="Normal (Web)"/>
    <w:basedOn w:val="a"/>
    <w:uiPriority w:val="99"/>
    <w:unhideWhenUsed/>
    <w:rsid w:val="00AF3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7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19</Pages>
  <Words>5271</Words>
  <Characters>30045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Сотрудник</cp:lastModifiedBy>
  <cp:revision>22</cp:revision>
  <dcterms:created xsi:type="dcterms:W3CDTF">2023-08-07T11:24:00Z</dcterms:created>
  <dcterms:modified xsi:type="dcterms:W3CDTF">2025-06-23T13:51:00Z</dcterms:modified>
</cp:coreProperties>
</file>